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71"/>
        <w:gridCol w:w="428"/>
        <w:gridCol w:w="624"/>
        <w:gridCol w:w="700"/>
        <w:gridCol w:w="1489"/>
        <w:gridCol w:w="30"/>
        <w:gridCol w:w="1519"/>
        <w:gridCol w:w="2846"/>
      </w:tblGrid>
      <w:tr w:rsidR="00E37E87" w:rsidRPr="00E37E87" w:rsidTr="00E37E87">
        <w:trPr>
          <w:trHeight w:val="416"/>
        </w:trPr>
        <w:tc>
          <w:tcPr>
            <w:tcW w:w="10207" w:type="dxa"/>
            <w:gridSpan w:val="8"/>
            <w:shd w:val="clear" w:color="auto" w:fill="D9D9D9"/>
            <w:vAlign w:val="center"/>
          </w:tcPr>
          <w:p w:rsidR="00E37E87" w:rsidRPr="00E37E87" w:rsidRDefault="00E37E87" w:rsidP="00E37E87">
            <w:pPr>
              <w:tabs>
                <w:tab w:val="left" w:pos="8266"/>
              </w:tabs>
              <w:spacing w:after="0" w:line="240" w:lineRule="auto"/>
              <w:ind w:left="205"/>
              <w:jc w:val="center"/>
              <w:rPr>
                <w:rFonts w:ascii="Times New Roman" w:eastAsia="Times New Roman" w:hAnsi="Times New Roman" w:cs="Times New Roman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b/>
                <w:lang w:eastAsia="es-ES"/>
              </w:rPr>
              <w:t xml:space="preserve">ANEXO MEMORIA TECNICA - </w:t>
            </w:r>
            <w:r w:rsidRPr="00E37E87">
              <w:rPr>
                <w:rFonts w:ascii="Times New Roman" w:eastAsia="Times New Roman" w:hAnsi="Times New Roman" w:cs="Times New Roman"/>
                <w:b/>
                <w:lang w:eastAsia="es-ES"/>
              </w:rPr>
              <w:t>FICHA TÉCNICA DE PRODUCTOS</w:t>
            </w:r>
          </w:p>
        </w:tc>
      </w:tr>
      <w:tr w:rsidR="00E37E87" w:rsidRPr="00E37E87" w:rsidTr="00E37E87">
        <w:trPr>
          <w:trHeight w:val="225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PRODUCTO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0" w:name="Texto27"/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bookmarkStart w:id="1" w:name="_GoBack"/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bookmarkEnd w:id="1"/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  <w:bookmarkEnd w:id="0"/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Especie de destino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Presentación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Constituyentes analíticos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Condiciones de empleo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Marcas comerciales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Fechas de fabricación en el año 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3623" w:type="dxa"/>
            <w:gridSpan w:val="3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Tipo de envases</w:t>
            </w:r>
          </w:p>
        </w:tc>
        <w:tc>
          <w:tcPr>
            <w:tcW w:w="6584" w:type="dxa"/>
            <w:gridSpan w:val="5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agrario</w:t>
            </w:r>
          </w:p>
        </w:tc>
      </w:tr>
      <w:tr w:rsidR="00E37E87" w:rsidRPr="00E37E87" w:rsidTr="00E37E87">
        <w:trPr>
          <w:trHeight w:val="390"/>
        </w:trPr>
        <w:tc>
          <w:tcPr>
            <w:tcW w:w="2571" w:type="dxa"/>
            <w:shd w:val="clear" w:color="auto" w:fill="D9D9D9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</w:t>
            </w:r>
          </w:p>
        </w:tc>
        <w:tc>
          <w:tcPr>
            <w:tcW w:w="1752" w:type="dxa"/>
            <w:gridSpan w:val="3"/>
            <w:shd w:val="clear" w:color="auto" w:fill="D9D9D9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Porcentaje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producto)</w:t>
            </w:r>
          </w:p>
        </w:tc>
        <w:tc>
          <w:tcPr>
            <w:tcW w:w="1519" w:type="dxa"/>
            <w:gridSpan w:val="2"/>
            <w:shd w:val="clear" w:color="auto" w:fill="D9D9D9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Calificación</w:t>
            </w:r>
          </w:p>
        </w:tc>
        <w:tc>
          <w:tcPr>
            <w:tcW w:w="1519" w:type="dxa"/>
            <w:shd w:val="clear" w:color="auto" w:fill="D9D9D9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Origen</w:t>
            </w:r>
          </w:p>
        </w:tc>
        <w:tc>
          <w:tcPr>
            <w:tcW w:w="2846" w:type="dxa"/>
            <w:shd w:val="clear" w:color="auto" w:fill="D9D9D9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Uso</w:t>
            </w:r>
          </w:p>
        </w:tc>
      </w:tr>
      <w:tr w:rsidR="00E37E87" w:rsidRPr="00E37E87" w:rsidTr="00E37E87">
        <w:trPr>
          <w:trHeight w:val="665"/>
        </w:trPr>
        <w:tc>
          <w:tcPr>
            <w:tcW w:w="2571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" w:name="Texto28"/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bookmarkEnd w:id="2"/>
          </w:p>
        </w:tc>
        <w:tc>
          <w:tcPr>
            <w:tcW w:w="1752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651"/>
        </w:trPr>
        <w:tc>
          <w:tcPr>
            <w:tcW w:w="2571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651"/>
        </w:trPr>
        <w:tc>
          <w:tcPr>
            <w:tcW w:w="2571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651"/>
        </w:trPr>
        <w:tc>
          <w:tcPr>
            <w:tcW w:w="2571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665"/>
        </w:trPr>
        <w:tc>
          <w:tcPr>
            <w:tcW w:w="2571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752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151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ECO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CON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CVL</w:t>
            </w:r>
          </w:p>
        </w:tc>
        <w:tc>
          <w:tcPr>
            <w:tcW w:w="1519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UE</w:t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Casilla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FORMCHECKBOX </w:instrText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="008860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 xml:space="preserve"> NO UE</w:t>
            </w:r>
          </w:p>
        </w:tc>
        <w:tc>
          <w:tcPr>
            <w:tcW w:w="2846" w:type="dxa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E37E87">
        <w:trPr>
          <w:trHeight w:val="217"/>
        </w:trPr>
        <w:tc>
          <w:tcPr>
            <w:tcW w:w="10207" w:type="dxa"/>
            <w:gridSpan w:val="8"/>
            <w:shd w:val="clear" w:color="auto" w:fill="D9D9D9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INGREDIENTES DE ORIGEN NO AGRARIOS Y AUXILIARES TECNOLÓGICOS</w:t>
            </w:r>
          </w:p>
        </w:tc>
      </w:tr>
      <w:tr w:rsidR="00E37E87" w:rsidRPr="00E37E87" w:rsidTr="00F23A3E">
        <w:trPr>
          <w:trHeight w:val="578"/>
        </w:trPr>
        <w:tc>
          <w:tcPr>
            <w:tcW w:w="2999" w:type="dxa"/>
            <w:gridSpan w:val="2"/>
            <w:shd w:val="clear" w:color="auto" w:fill="auto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I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ngrediente o auxiliar</w:t>
            </w:r>
          </w:p>
        </w:tc>
        <w:tc>
          <w:tcPr>
            <w:tcW w:w="2813" w:type="dxa"/>
            <w:gridSpan w:val="3"/>
            <w:shd w:val="clear" w:color="auto" w:fill="auto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C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ontenido</w:t>
            </w:r>
          </w:p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aps/>
                <w:sz w:val="16"/>
                <w:szCs w:val="16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es-ES"/>
              </w:rPr>
              <w:t>(sobre el total del producto o en valor absoluto indicando unidades de medida)</w:t>
            </w:r>
          </w:p>
        </w:tc>
        <w:tc>
          <w:tcPr>
            <w:tcW w:w="4395" w:type="dxa"/>
            <w:gridSpan w:val="3"/>
            <w:shd w:val="clear" w:color="auto" w:fill="auto"/>
            <w:vAlign w:val="center"/>
          </w:tcPr>
          <w:p w:rsidR="00E37E87" w:rsidRPr="00E37E87" w:rsidRDefault="00E37E87" w:rsidP="00E37E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  <w:t>U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t>so</w:t>
            </w:r>
          </w:p>
        </w:tc>
      </w:tr>
      <w:tr w:rsidR="00E37E87" w:rsidRPr="00E37E8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F23A3E">
        <w:trPr>
          <w:trHeight w:val="651"/>
        </w:trPr>
        <w:tc>
          <w:tcPr>
            <w:tcW w:w="299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  <w:tr w:rsidR="00E37E87" w:rsidRPr="00E37E87" w:rsidTr="00F23A3E">
        <w:trPr>
          <w:trHeight w:val="665"/>
        </w:trPr>
        <w:tc>
          <w:tcPr>
            <w:tcW w:w="2999" w:type="dxa"/>
            <w:gridSpan w:val="2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2813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  <w:tc>
          <w:tcPr>
            <w:tcW w:w="4395" w:type="dxa"/>
            <w:gridSpan w:val="3"/>
            <w:shd w:val="clear" w:color="auto" w:fill="auto"/>
          </w:tcPr>
          <w:p w:rsidR="00E37E87" w:rsidRPr="00E37E87" w:rsidRDefault="00E37E87" w:rsidP="00E37E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  <w:p w:rsidR="00E37E87" w:rsidRPr="00E37E87" w:rsidRDefault="00E37E87" w:rsidP="00E37E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s-ES"/>
              </w:rPr>
            </w:pP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instrText xml:space="preserve"> FORMTEXT </w:instrTex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separate"/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  <w:lang w:eastAsia="es-ES"/>
              </w:rPr>
              <w:t> </w:t>
            </w:r>
            <w:r w:rsidRPr="00E37E8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s-ES"/>
              </w:rPr>
              <w:fldChar w:fldCharType="end"/>
            </w:r>
          </w:p>
        </w:tc>
      </w:tr>
    </w:tbl>
    <w:p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ECO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ecológico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CON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conversión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CVL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=convencional //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 xml:space="preserve">= Unión Europea </w:t>
      </w:r>
      <w:r w:rsidRPr="00E37E87">
        <w:rPr>
          <w:rFonts w:ascii="Times New Roman" w:eastAsia="Times New Roman" w:hAnsi="Times New Roman" w:cs="Times New Roman"/>
          <w:b/>
          <w:sz w:val="20"/>
          <w:szCs w:val="20"/>
          <w:lang w:val="x-none" w:eastAsia="x-none"/>
        </w:rPr>
        <w:t>NO UE</w:t>
      </w:r>
      <w:r w:rsidRPr="00E37E87"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  <w:t>= país fuera de la Unión Europea</w:t>
      </w:r>
    </w:p>
    <w:p w:rsidR="00E37E87" w:rsidRP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x-none" w:eastAsia="x-none"/>
        </w:rPr>
      </w:pPr>
      <w:r w:rsidRPr="00E37E87">
        <w:rPr>
          <w:rFonts w:ascii="Times New Roman" w:eastAsia="Times New Roman" w:hAnsi="Times New Roman" w:cs="Times New Roman"/>
          <w:b/>
          <w:i/>
          <w:sz w:val="20"/>
          <w:szCs w:val="20"/>
          <w:lang w:val="x-none" w:eastAsia="x-none"/>
        </w:rPr>
        <w:t>Por cada producto elaborado  se debe hacer una descripción completa, y adjuntar la etiqueta para cada marca.</w:t>
      </w:r>
    </w:p>
    <w:p w:rsidR="00E37E87" w:rsidRDefault="00E37E87">
      <w:pPr>
        <w:rPr>
          <w:lang w:val="x-none"/>
        </w:rPr>
      </w:pPr>
    </w:p>
    <w:p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En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3" w:name="Texto29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3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a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4" w:name="Texto30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4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de 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5" w:name="Texto31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5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de 20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6" w:name="Texto32"/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instrText xml:space="preserve"> FORMTEXT </w:instrTex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separate"/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> </w:t>
      </w:r>
      <w:r w:rsidRPr="00E37E87">
        <w:rPr>
          <w:rFonts w:ascii="Times New Roman" w:eastAsia="Times New Roman" w:hAnsi="Times New Roman" w:cs="Times New Roman"/>
          <w:sz w:val="20"/>
          <w:szCs w:val="24"/>
          <w:lang w:eastAsia="es-ES"/>
        </w:rPr>
        <w:fldChar w:fldCharType="end"/>
      </w:r>
      <w:bookmarkEnd w:id="6"/>
    </w:p>
    <w:p w:rsidR="00E37E87" w:rsidRDefault="00E37E87" w:rsidP="00E37E8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sdt>
      <w:sdtPr>
        <w:rPr>
          <w:rFonts w:ascii="Times New Roman" w:eastAsia="Times New Roman" w:hAnsi="Times New Roman" w:cs="Times New Roman"/>
          <w:sz w:val="20"/>
          <w:szCs w:val="24"/>
          <w:lang w:eastAsia="es-ES"/>
        </w:rPr>
        <w:id w:val="1627741655"/>
        <w:placeholder>
          <w:docPart w:val="DefaultPlaceholder_1081868574"/>
        </w:placeholder>
        <w:showingPlcHdr/>
      </w:sdtPr>
      <w:sdtEndPr/>
      <w:sdtContent>
        <w:p w:rsidR="00F3479E" w:rsidRPr="00E37E87" w:rsidRDefault="00F3479E" w:rsidP="00E37E87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4"/>
              <w:lang w:eastAsia="es-ES"/>
            </w:rPr>
          </w:pPr>
          <w:r w:rsidRPr="00126878">
            <w:rPr>
              <w:rStyle w:val="Textodelmarcadordeposicin"/>
            </w:rPr>
            <w:t>Haga clic aquí para escribir texto.</w:t>
          </w:r>
        </w:p>
      </w:sdtContent>
    </w:sdt>
    <w:p w:rsidR="00F3479E" w:rsidRDefault="00F3479E" w:rsidP="00E37E87">
      <w:pPr>
        <w:tabs>
          <w:tab w:val="left" w:pos="1200"/>
        </w:tabs>
        <w:jc w:val="center"/>
        <w:rPr>
          <w:rFonts w:ascii="Times New Roman" w:hAnsi="Times New Roman" w:cs="Times New Roman"/>
          <w:b/>
        </w:rPr>
      </w:pPr>
    </w:p>
    <w:p w:rsidR="00E37E87" w:rsidRPr="00E37E87" w:rsidRDefault="00E37E87" w:rsidP="00E37E87">
      <w:pPr>
        <w:tabs>
          <w:tab w:val="left" w:pos="1200"/>
        </w:tabs>
        <w:jc w:val="center"/>
        <w:rPr>
          <w:rFonts w:ascii="Times New Roman" w:hAnsi="Times New Roman" w:cs="Times New Roman"/>
          <w:lang w:val="x-none"/>
        </w:rPr>
      </w:pPr>
      <w:r w:rsidRPr="00E37E87">
        <w:rPr>
          <w:rFonts w:ascii="Times New Roman" w:hAnsi="Times New Roman" w:cs="Times New Roman"/>
          <w:b/>
        </w:rPr>
        <w:t>Fdo:</w:t>
      </w:r>
      <w:r w:rsidRPr="00E37E87">
        <w:rPr>
          <w:rFonts w:ascii="Times New Roman" w:hAnsi="Times New Roman" w:cs="Times New Roman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7" w:name="Texto33"/>
      <w:r w:rsidRPr="00E37E87">
        <w:rPr>
          <w:rFonts w:ascii="Times New Roman" w:hAnsi="Times New Roman" w:cs="Times New Roman"/>
        </w:rPr>
        <w:instrText xml:space="preserve"> FORMTEXT </w:instrText>
      </w:r>
      <w:r w:rsidRPr="00E37E87">
        <w:rPr>
          <w:rFonts w:ascii="Times New Roman" w:hAnsi="Times New Roman" w:cs="Times New Roman"/>
        </w:rPr>
      </w:r>
      <w:r w:rsidRPr="00E37E87">
        <w:rPr>
          <w:rFonts w:ascii="Times New Roman" w:hAnsi="Times New Roman" w:cs="Times New Roman"/>
        </w:rPr>
        <w:fldChar w:fldCharType="separate"/>
      </w:r>
      <w:r w:rsidRPr="00E37E87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  <w:noProof/>
        </w:rPr>
        <w:t> </w:t>
      </w:r>
      <w:r w:rsidRPr="00E37E87">
        <w:rPr>
          <w:rFonts w:ascii="Times New Roman" w:hAnsi="Times New Roman" w:cs="Times New Roman"/>
        </w:rPr>
        <w:fldChar w:fldCharType="end"/>
      </w:r>
      <w:bookmarkEnd w:id="7"/>
    </w:p>
    <w:sectPr w:rsidR="00E37E87" w:rsidRPr="00E37E87" w:rsidSect="00E37E87">
      <w:footerReference w:type="default" r:id="rId6"/>
      <w:pgSz w:w="11906" w:h="16838"/>
      <w:pgMar w:top="993" w:right="849" w:bottom="851" w:left="993" w:header="708" w:footer="4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60A0" w:rsidRDefault="008860A0" w:rsidP="00E37E87">
      <w:pPr>
        <w:spacing w:after="0" w:line="240" w:lineRule="auto"/>
      </w:pPr>
      <w:r>
        <w:separator/>
      </w:r>
    </w:p>
  </w:endnote>
  <w:endnote w:type="continuationSeparator" w:id="0">
    <w:p w:rsidR="008860A0" w:rsidRDefault="008860A0" w:rsidP="00E3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7E87" w:rsidRPr="00E37E87" w:rsidRDefault="00F3479E">
    <w:pPr>
      <w:pStyle w:val="Piedepgina"/>
      <w:rPr>
        <w:rFonts w:ascii="Times New Roman" w:hAnsi="Times New Roman" w:cs="Times New Roman"/>
      </w:rPr>
    </w:pPr>
    <w:r>
      <w:rPr>
        <w:rFonts w:ascii="Times New Roman" w:hAnsi="Times New Roman" w:cs="Times New Roman"/>
        <w:sz w:val="18"/>
        <w:szCs w:val="18"/>
      </w:rPr>
      <w:t>F48-04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-Cuestionario </w:t>
    </w:r>
    <w:r w:rsidR="00E37E87" w:rsidRPr="00E37E87">
      <w:rPr>
        <w:rFonts w:ascii="Times New Roman" w:hAnsi="Times New Roman" w:cs="Times New Roman"/>
        <w:noProof/>
        <w:sz w:val="18"/>
        <w:szCs w:val="18"/>
      </w:rPr>
      <w:t>Industrias Alimentación Animal</w:t>
    </w:r>
    <w:r w:rsidR="00E37E87" w:rsidRPr="00E37E87">
      <w:rPr>
        <w:rFonts w:ascii="Times New Roman" w:hAnsi="Times New Roman" w:cs="Times New Roman"/>
        <w:sz w:val="18"/>
        <w:szCs w:val="18"/>
      </w:rPr>
      <w:t xml:space="preserve"> ECO</w:t>
    </w:r>
    <w:r w:rsidR="00E37E87">
      <w:rPr>
        <w:rFonts w:ascii="Times New Roman" w:hAnsi="Times New Roman" w:cs="Times New Roman"/>
        <w:sz w:val="18"/>
        <w:szCs w:val="18"/>
      </w:rPr>
      <w:t>.</w:t>
    </w:r>
    <w:r w:rsidR="00E37E87" w:rsidRPr="00E37E87">
      <w:t xml:space="preserve"> </w:t>
    </w:r>
    <w:r w:rsidR="00E37E87" w:rsidRPr="00E37E87">
      <w:rPr>
        <w:rFonts w:ascii="Times New Roman" w:hAnsi="Times New Roman" w:cs="Times New Roman"/>
        <w:sz w:val="18"/>
        <w:szCs w:val="18"/>
      </w:rPr>
      <w:t>Extracto-Ficha técnica de producto ECO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60A0" w:rsidRDefault="008860A0" w:rsidP="00E37E87">
      <w:pPr>
        <w:spacing w:after="0" w:line="240" w:lineRule="auto"/>
      </w:pPr>
      <w:r>
        <w:separator/>
      </w:r>
    </w:p>
  </w:footnote>
  <w:footnote w:type="continuationSeparator" w:id="0">
    <w:p w:rsidR="008860A0" w:rsidRDefault="008860A0" w:rsidP="00E37E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R5n/8Ym9ei2qzwxjnTAwY0TmZIt91Dh9BUr34Nbm5Ljph1SpXTpBWTdNZW3Q1sa12UJyGQrejrv5/q+NZJeaew==" w:salt="fycQhBtCMH6yX23zViNoL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E87"/>
    <w:rsid w:val="000B3E88"/>
    <w:rsid w:val="00560661"/>
    <w:rsid w:val="006540D0"/>
    <w:rsid w:val="008860A0"/>
    <w:rsid w:val="00B33C93"/>
    <w:rsid w:val="00E37E87"/>
    <w:rsid w:val="00E7113E"/>
    <w:rsid w:val="00F23A3E"/>
    <w:rsid w:val="00F3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DF7D00-C577-4ECC-B378-62296086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7E87"/>
  </w:style>
  <w:style w:type="paragraph" w:styleId="Piedepgina">
    <w:name w:val="footer"/>
    <w:basedOn w:val="Normal"/>
    <w:link w:val="PiedepginaCar"/>
    <w:uiPriority w:val="99"/>
    <w:unhideWhenUsed/>
    <w:rsid w:val="00E37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7E87"/>
  </w:style>
  <w:style w:type="character" w:styleId="Textodelmarcadordeposicin">
    <w:name w:val="Placeholder Text"/>
    <w:basedOn w:val="Fuentedeprrafopredeter"/>
    <w:uiPriority w:val="99"/>
    <w:semiHidden/>
    <w:rsid w:val="00F3479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A1A9E-5A00-4871-9570-3FA8893DD3E8}"/>
      </w:docPartPr>
      <w:docPartBody>
        <w:p w:rsidR="00AE2BD6" w:rsidRDefault="00C43785">
          <w:r w:rsidRPr="00126878">
            <w:rPr>
              <w:rStyle w:val="Textodelmarcadordeposicin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785"/>
    <w:rsid w:val="0028378A"/>
    <w:rsid w:val="00AE2BD6"/>
    <w:rsid w:val="00C43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378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536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Consolación</dc:creator>
  <cp:keywords/>
  <dc:description/>
  <cp:lastModifiedBy>Consolación</cp:lastModifiedBy>
  <cp:revision>8</cp:revision>
  <dcterms:created xsi:type="dcterms:W3CDTF">2019-01-11T11:51:00Z</dcterms:created>
  <dcterms:modified xsi:type="dcterms:W3CDTF">2019-06-20T07:19:00Z</dcterms:modified>
</cp:coreProperties>
</file>