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A35839" w14:paraId="3746ECB6" w14:textId="77777777" w:rsidTr="00892935">
        <w:trPr>
          <w:trHeight w:val="410"/>
        </w:trPr>
        <w:tc>
          <w:tcPr>
            <w:tcW w:w="1507" w:type="pct"/>
            <w:shd w:val="clear" w:color="auto" w:fill="F2F2F2"/>
            <w:vAlign w:val="center"/>
          </w:tcPr>
          <w:p w14:paraId="30076EE0" w14:textId="77777777" w:rsidR="00A35839" w:rsidRPr="00DA4C62" w:rsidRDefault="00A35839" w:rsidP="00A35839">
            <w:pPr>
              <w:rPr>
                <w:sz w:val="18"/>
                <w:szCs w:val="18"/>
              </w:rPr>
            </w:pPr>
            <w:r w:rsidRPr="00DA4C62">
              <w:rPr>
                <w:sz w:val="18"/>
                <w:szCs w:val="18"/>
              </w:rPr>
              <w:t>A cumplimentar por SOHISCERT</w:t>
            </w:r>
          </w:p>
        </w:tc>
        <w:tc>
          <w:tcPr>
            <w:tcW w:w="3493" w:type="pct"/>
            <w:vMerge w:val="restart"/>
          </w:tcPr>
          <w:p w14:paraId="28356723" w14:textId="77777777" w:rsidR="00A35839" w:rsidRDefault="00A35839" w:rsidP="00A35839">
            <w:pPr>
              <w:jc w:val="center"/>
              <w:rPr>
                <w:b/>
                <w:sz w:val="22"/>
                <w:szCs w:val="22"/>
              </w:rPr>
            </w:pPr>
          </w:p>
          <w:p w14:paraId="23C26270" w14:textId="77777777" w:rsidR="00A35839" w:rsidRPr="00473B11" w:rsidRDefault="00A35839" w:rsidP="00A35839">
            <w:pPr>
              <w:jc w:val="center"/>
              <w:rPr>
                <w:b/>
              </w:rPr>
            </w:pPr>
            <w:r w:rsidRPr="00473B11">
              <w:rPr>
                <w:b/>
              </w:rPr>
              <w:t>CUESTIONARIO DE SOLICITUD DE OPERADOR EN</w:t>
            </w:r>
          </w:p>
          <w:p w14:paraId="7347296B" w14:textId="77777777" w:rsidR="00A35839" w:rsidRPr="00473B11" w:rsidRDefault="00A35839" w:rsidP="00A35839">
            <w:pPr>
              <w:jc w:val="center"/>
              <w:rPr>
                <w:b/>
              </w:rPr>
            </w:pPr>
            <w:r w:rsidRPr="00473B11">
              <w:rPr>
                <w:b/>
              </w:rPr>
              <w:t xml:space="preserve">CERTIFICACIÓN PRODUCTO </w:t>
            </w:r>
          </w:p>
          <w:p w14:paraId="0C0CD9B2" w14:textId="77777777" w:rsidR="00A35839" w:rsidRPr="00473B11" w:rsidRDefault="00A35839" w:rsidP="00466CDD">
            <w:pPr>
              <w:jc w:val="center"/>
              <w:rPr>
                <w:b/>
              </w:rPr>
            </w:pPr>
            <w:r w:rsidRPr="00473B11">
              <w:rPr>
                <w:b/>
              </w:rPr>
              <w:t xml:space="preserve">ESTÁNDAR DE </w:t>
            </w:r>
          </w:p>
          <w:p w14:paraId="640843D3" w14:textId="3AA4AFD3" w:rsidR="00466CDD" w:rsidRPr="00A35839" w:rsidRDefault="00466CDD" w:rsidP="00466CDD">
            <w:pPr>
              <w:jc w:val="center"/>
              <w:rPr>
                <w:b/>
                <w:color w:val="17365D"/>
              </w:rPr>
            </w:pPr>
            <w:r>
              <w:rPr>
                <w:b/>
                <w:color w:val="17365D"/>
              </w:rPr>
              <w:t xml:space="preserve">IFS BROKER (versión </w:t>
            </w:r>
            <w:r w:rsidR="00E44524">
              <w:rPr>
                <w:b/>
                <w:color w:val="17365D"/>
              </w:rPr>
              <w:t>3</w:t>
            </w:r>
            <w:r w:rsidR="00C861A1">
              <w:rPr>
                <w:b/>
                <w:color w:val="17365D"/>
              </w:rPr>
              <w:t>.1</w:t>
            </w:r>
            <w:r>
              <w:rPr>
                <w:b/>
                <w:color w:val="17365D"/>
              </w:rPr>
              <w:t xml:space="preserve"> </w:t>
            </w:r>
            <w:r w:rsidR="00E44524">
              <w:rPr>
                <w:b/>
                <w:color w:val="17365D"/>
              </w:rPr>
              <w:t>junio 20</w:t>
            </w:r>
            <w:r w:rsidR="00C861A1">
              <w:rPr>
                <w:b/>
                <w:color w:val="17365D"/>
              </w:rPr>
              <w:t>2</w:t>
            </w:r>
            <w:r w:rsidR="00E44524">
              <w:rPr>
                <w:b/>
                <w:color w:val="17365D"/>
              </w:rPr>
              <w:t>1</w:t>
            </w:r>
            <w:r>
              <w:rPr>
                <w:b/>
                <w:color w:val="17365D"/>
              </w:rPr>
              <w:t xml:space="preserve">) </w:t>
            </w:r>
          </w:p>
          <w:p w14:paraId="2C1EDE67" w14:textId="77777777" w:rsidR="00A35839" w:rsidRPr="00E51476" w:rsidRDefault="00A35839" w:rsidP="00A35839">
            <w:pPr>
              <w:jc w:val="center"/>
              <w:rPr>
                <w:b/>
                <w:color w:val="76923C"/>
              </w:rPr>
            </w:pPr>
          </w:p>
        </w:tc>
      </w:tr>
      <w:tr w:rsidR="00A35839" w14:paraId="71F52FBD" w14:textId="77777777" w:rsidTr="00892935">
        <w:trPr>
          <w:trHeight w:val="1109"/>
        </w:trPr>
        <w:tc>
          <w:tcPr>
            <w:tcW w:w="1507" w:type="pct"/>
            <w:shd w:val="clear" w:color="auto" w:fill="F2F2F2"/>
            <w:vAlign w:val="center"/>
          </w:tcPr>
          <w:p w14:paraId="36F3CD0C" w14:textId="77777777" w:rsidR="00A35839" w:rsidRPr="00E51476" w:rsidRDefault="00A35839" w:rsidP="00A35839">
            <w:pPr>
              <w:jc w:val="left"/>
              <w:rPr>
                <w:b/>
                <w:sz w:val="16"/>
                <w:szCs w:val="16"/>
              </w:rPr>
            </w:pPr>
            <w:r w:rsidRPr="00E51476">
              <w:rPr>
                <w:b/>
                <w:sz w:val="16"/>
                <w:szCs w:val="16"/>
              </w:rPr>
              <w:t xml:space="preserve">Nº ENTRADA: </w:t>
            </w:r>
          </w:p>
          <w:p w14:paraId="420E1169" w14:textId="77777777" w:rsidR="00A35839" w:rsidRDefault="00A35839" w:rsidP="00A35839">
            <w:pPr>
              <w:jc w:val="left"/>
              <w:rPr>
                <w:b/>
                <w:sz w:val="16"/>
                <w:szCs w:val="16"/>
              </w:rPr>
            </w:pPr>
          </w:p>
          <w:p w14:paraId="30BED0FF" w14:textId="77777777" w:rsidR="00A35839" w:rsidRPr="00E51476" w:rsidRDefault="00A35839" w:rsidP="00A35839">
            <w:pPr>
              <w:jc w:val="left"/>
              <w:rPr>
                <w:b/>
                <w:sz w:val="16"/>
                <w:szCs w:val="16"/>
              </w:rPr>
            </w:pPr>
            <w:proofErr w:type="gramStart"/>
            <w:r w:rsidRPr="00E51476">
              <w:rPr>
                <w:b/>
                <w:sz w:val="16"/>
                <w:szCs w:val="16"/>
              </w:rPr>
              <w:t>FECHA:_</w:t>
            </w:r>
            <w:proofErr w:type="gramEnd"/>
            <w:r w:rsidRPr="00E51476">
              <w:rPr>
                <w:b/>
                <w:sz w:val="16"/>
                <w:szCs w:val="16"/>
              </w:rPr>
              <w:t>___/____/___</w:t>
            </w:r>
          </w:p>
          <w:p w14:paraId="23649709" w14:textId="77777777" w:rsidR="00A35839" w:rsidRPr="00E51476" w:rsidRDefault="00A35839" w:rsidP="00A35839">
            <w:pPr>
              <w:jc w:val="left"/>
              <w:rPr>
                <w:b/>
                <w:sz w:val="16"/>
                <w:szCs w:val="16"/>
              </w:rPr>
            </w:pPr>
          </w:p>
          <w:p w14:paraId="65030A49" w14:textId="77777777" w:rsidR="00A35839" w:rsidRPr="00E51476" w:rsidRDefault="00A35839" w:rsidP="00A35839">
            <w:pPr>
              <w:jc w:val="left"/>
              <w:rPr>
                <w:b/>
                <w:sz w:val="16"/>
                <w:szCs w:val="16"/>
              </w:rPr>
            </w:pPr>
            <w:r w:rsidRPr="00E51476">
              <w:rPr>
                <w:b/>
                <w:sz w:val="16"/>
                <w:szCs w:val="16"/>
              </w:rPr>
              <w:t xml:space="preserve">Nº POTENCIAL CLIENTE: </w:t>
            </w:r>
          </w:p>
          <w:p w14:paraId="40AE8071" w14:textId="77777777" w:rsidR="00A35839" w:rsidRPr="00E51476" w:rsidRDefault="00A35839" w:rsidP="00A35839">
            <w:pPr>
              <w:jc w:val="left"/>
              <w:rPr>
                <w:b/>
                <w:sz w:val="16"/>
                <w:szCs w:val="16"/>
              </w:rPr>
            </w:pPr>
          </w:p>
          <w:p w14:paraId="01823470" w14:textId="77777777" w:rsidR="00A35839" w:rsidRPr="005B1295" w:rsidRDefault="00A35839" w:rsidP="00A35839">
            <w:pPr>
              <w:jc w:val="left"/>
              <w:rPr>
                <w:b/>
                <w:sz w:val="18"/>
                <w:szCs w:val="18"/>
              </w:rPr>
            </w:pPr>
            <w:r w:rsidRPr="00E51476">
              <w:rPr>
                <w:b/>
                <w:sz w:val="16"/>
                <w:szCs w:val="16"/>
              </w:rPr>
              <w:t>Nº OPERADOR:</w:t>
            </w:r>
            <w:r>
              <w:rPr>
                <w:b/>
                <w:sz w:val="18"/>
                <w:szCs w:val="18"/>
              </w:rPr>
              <w:t xml:space="preserve"> </w:t>
            </w:r>
          </w:p>
        </w:tc>
        <w:tc>
          <w:tcPr>
            <w:tcW w:w="3493" w:type="pct"/>
            <w:vMerge/>
          </w:tcPr>
          <w:p w14:paraId="7B2267CD" w14:textId="77777777" w:rsidR="00A35839" w:rsidRDefault="00A35839" w:rsidP="00A35839">
            <w:pPr>
              <w:jc w:val="center"/>
              <w:rPr>
                <w:b/>
                <w:sz w:val="22"/>
                <w:szCs w:val="22"/>
              </w:rPr>
            </w:pPr>
          </w:p>
        </w:tc>
      </w:tr>
    </w:tbl>
    <w:p w14:paraId="66354C3C" w14:textId="77777777" w:rsidR="00A35839" w:rsidRPr="00473B11" w:rsidRDefault="00A35839"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32F45" w:rsidRPr="0096609E" w14:paraId="6CC5BC3F" w14:textId="77777777" w:rsidTr="0096609E">
        <w:trPr>
          <w:trHeight w:val="1152"/>
        </w:trPr>
        <w:tc>
          <w:tcPr>
            <w:tcW w:w="10314" w:type="dxa"/>
            <w:shd w:val="clear" w:color="auto" w:fill="auto"/>
            <w:vAlign w:val="center"/>
          </w:tcPr>
          <w:p w14:paraId="0ABAF2CC" w14:textId="059333E8" w:rsidR="000E70AE" w:rsidRPr="00BE5EE7" w:rsidRDefault="000E70AE" w:rsidP="000E70AE">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4101356E" w14:textId="77777777" w:rsidR="000E70AE" w:rsidRPr="00BE5EE7" w:rsidRDefault="000E70AE" w:rsidP="000E70AE">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666B9513" w14:textId="77777777" w:rsidR="000E70AE" w:rsidRPr="00BE5EE7" w:rsidRDefault="000E70AE" w:rsidP="000E70AE">
            <w:pPr>
              <w:jc w:val="center"/>
              <w:rPr>
                <w:sz w:val="18"/>
                <w:szCs w:val="18"/>
              </w:rPr>
            </w:pPr>
            <w:r w:rsidRPr="00BE5EE7">
              <w:rPr>
                <w:sz w:val="18"/>
                <w:szCs w:val="18"/>
              </w:rPr>
              <w:t xml:space="preserve">C/Picasso, 14- Bajo Izq. 23400- Úbeda (Jaén) </w:t>
            </w:r>
          </w:p>
          <w:p w14:paraId="4842EB1E" w14:textId="77777777" w:rsidR="000E70AE" w:rsidRPr="00BE5EE7" w:rsidRDefault="000E70AE" w:rsidP="000E70AE">
            <w:pPr>
              <w:jc w:val="center"/>
              <w:rPr>
                <w:sz w:val="18"/>
                <w:szCs w:val="18"/>
              </w:rPr>
            </w:pPr>
            <w:r w:rsidRPr="00BE5EE7">
              <w:rPr>
                <w:sz w:val="18"/>
                <w:szCs w:val="18"/>
              </w:rPr>
              <w:t xml:space="preserve">Parque Científico – Tecnológico (PITA) Av. De la Innovación, 15 Módulo 43 del área B.  04160- Almería. </w:t>
            </w:r>
          </w:p>
          <w:p w14:paraId="4A42C958" w14:textId="77777777" w:rsidR="000E70AE" w:rsidRPr="00BE5EE7" w:rsidRDefault="000E70AE" w:rsidP="000E70AE">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27F7E981" w14:textId="7F3320F0" w:rsidR="005F1CF5" w:rsidRPr="0096609E" w:rsidRDefault="000E70AE" w:rsidP="000E70AE">
            <w:pPr>
              <w:jc w:val="center"/>
              <w:rPr>
                <w:sz w:val="18"/>
                <w:szCs w:val="18"/>
                <w:lang w:val="en-US"/>
              </w:rPr>
            </w:pPr>
            <w:r w:rsidRPr="00BE5EE7">
              <w:rPr>
                <w:sz w:val="18"/>
                <w:szCs w:val="18"/>
              </w:rPr>
              <w:t>C/Amargura, 2 - bajo, 13630 - Socuéllamos (Ciudad Real).</w:t>
            </w:r>
          </w:p>
        </w:tc>
      </w:tr>
    </w:tbl>
    <w:p w14:paraId="78D3BA8A" w14:textId="77777777" w:rsidR="00FA6D86" w:rsidRPr="00E32F45" w:rsidRDefault="00FA6D86" w:rsidP="0091671F">
      <w:pPr>
        <w:pStyle w:val="Textoindependiente"/>
        <w:jc w:val="left"/>
        <w:rPr>
          <w:sz w:val="22"/>
          <w:szCs w:val="22"/>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00"/>
        <w:gridCol w:w="1279"/>
        <w:gridCol w:w="1390"/>
        <w:gridCol w:w="1111"/>
        <w:gridCol w:w="1724"/>
      </w:tblGrid>
      <w:tr w:rsidR="00E75534" w:rsidRPr="00466CDD" w14:paraId="687FCE98" w14:textId="77777777" w:rsidTr="0064305A">
        <w:tc>
          <w:tcPr>
            <w:tcW w:w="10314" w:type="dxa"/>
            <w:gridSpan w:val="6"/>
            <w:shd w:val="clear" w:color="auto" w:fill="365F91"/>
          </w:tcPr>
          <w:p w14:paraId="6DA8317F" w14:textId="77777777" w:rsidR="00E75534" w:rsidRPr="00466CDD" w:rsidRDefault="00E75534" w:rsidP="0064305A">
            <w:pPr>
              <w:pStyle w:val="Textoindependiente"/>
              <w:rPr>
                <w:color w:val="FFFFFF"/>
                <w:sz w:val="22"/>
                <w:szCs w:val="22"/>
              </w:rPr>
            </w:pPr>
            <w:r w:rsidRPr="00466CDD">
              <w:rPr>
                <w:color w:val="FFFFFF"/>
                <w:sz w:val="22"/>
                <w:szCs w:val="22"/>
              </w:rPr>
              <w:t>DATOS DEL SOLICITANTE</w:t>
            </w:r>
          </w:p>
        </w:tc>
      </w:tr>
      <w:tr w:rsidR="00E75534" w:rsidRPr="00466CDD" w14:paraId="6F7F95F0" w14:textId="77777777" w:rsidTr="008F5F51">
        <w:tc>
          <w:tcPr>
            <w:tcW w:w="3510" w:type="dxa"/>
            <w:shd w:val="clear" w:color="auto" w:fill="F2F2F2"/>
          </w:tcPr>
          <w:p w14:paraId="0A2587FF" w14:textId="77777777" w:rsidR="00E75534" w:rsidRPr="00466CDD" w:rsidRDefault="00E75534" w:rsidP="00E75534">
            <w:pPr>
              <w:rPr>
                <w:b/>
                <w:sz w:val="22"/>
                <w:szCs w:val="22"/>
              </w:rPr>
            </w:pPr>
            <w:r w:rsidRPr="00466CDD">
              <w:rPr>
                <w:b/>
                <w:bCs/>
                <w:sz w:val="22"/>
                <w:szCs w:val="22"/>
              </w:rPr>
              <w:t>Nombre y apellidos o razón social</w:t>
            </w:r>
          </w:p>
        </w:tc>
        <w:tc>
          <w:tcPr>
            <w:tcW w:w="6804" w:type="dxa"/>
            <w:gridSpan w:val="5"/>
          </w:tcPr>
          <w:p w14:paraId="5CDEEEE4" w14:textId="2429292C"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bookmarkStart w:id="0" w:name="Texto1"/>
            <w:r>
              <w:rPr>
                <w:b w:val="0"/>
                <w:sz w:val="22"/>
                <w:szCs w:val="22"/>
              </w:rPr>
              <w:instrText xml:space="preserve"> FORMTEXT </w:instrText>
            </w:r>
            <w:r>
              <w:rPr>
                <w:b w:val="0"/>
                <w:sz w:val="22"/>
                <w:szCs w:val="22"/>
              </w:rPr>
            </w:r>
            <w:r>
              <w:rPr>
                <w:b w:val="0"/>
                <w:sz w:val="22"/>
                <w:szCs w:val="22"/>
              </w:rPr>
              <w:fldChar w:fldCharType="separate"/>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Pr>
                <w:b w:val="0"/>
                <w:sz w:val="22"/>
                <w:szCs w:val="22"/>
              </w:rPr>
              <w:fldChar w:fldCharType="end"/>
            </w:r>
            <w:bookmarkEnd w:id="0"/>
          </w:p>
        </w:tc>
      </w:tr>
      <w:tr w:rsidR="009D29AA" w:rsidRPr="00466CDD" w14:paraId="6AF9027C" w14:textId="77777777" w:rsidTr="008F5F51">
        <w:trPr>
          <w:trHeight w:val="263"/>
        </w:trPr>
        <w:tc>
          <w:tcPr>
            <w:tcW w:w="3510" w:type="dxa"/>
            <w:shd w:val="clear" w:color="auto" w:fill="F2F2F2"/>
          </w:tcPr>
          <w:p w14:paraId="0CA814B9" w14:textId="77777777" w:rsidR="009D29AA" w:rsidRPr="00466CDD" w:rsidRDefault="009D29AA" w:rsidP="009D29AA">
            <w:pPr>
              <w:rPr>
                <w:b/>
                <w:bCs/>
                <w:sz w:val="22"/>
                <w:szCs w:val="22"/>
              </w:rPr>
            </w:pPr>
            <w:r w:rsidRPr="00466CDD">
              <w:rPr>
                <w:b/>
                <w:bCs/>
                <w:sz w:val="22"/>
                <w:szCs w:val="22"/>
              </w:rPr>
              <w:t>CIF/NIF/NIE</w:t>
            </w:r>
          </w:p>
        </w:tc>
        <w:tc>
          <w:tcPr>
            <w:tcW w:w="6804" w:type="dxa"/>
            <w:gridSpan w:val="5"/>
          </w:tcPr>
          <w:p w14:paraId="272FAC7D" w14:textId="304888F7"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414202">
              <w:rPr>
                <w:b/>
                <w:sz w:val="22"/>
                <w:szCs w:val="22"/>
              </w:rPr>
              <w:fldChar w:fldCharType="end"/>
            </w:r>
          </w:p>
        </w:tc>
      </w:tr>
      <w:tr w:rsidR="009D29AA" w:rsidRPr="00466CDD" w14:paraId="308DB9DA" w14:textId="77777777" w:rsidTr="008F5F51">
        <w:tc>
          <w:tcPr>
            <w:tcW w:w="3510" w:type="dxa"/>
            <w:shd w:val="clear" w:color="auto" w:fill="F2F2F2"/>
          </w:tcPr>
          <w:p w14:paraId="6DE14F66" w14:textId="77777777" w:rsidR="009D29AA" w:rsidRPr="00466CDD" w:rsidRDefault="009D29AA" w:rsidP="009D29AA">
            <w:pPr>
              <w:rPr>
                <w:b/>
                <w:bCs/>
                <w:sz w:val="22"/>
                <w:szCs w:val="22"/>
              </w:rPr>
            </w:pPr>
            <w:r w:rsidRPr="00466CDD">
              <w:rPr>
                <w:b/>
                <w:bCs/>
                <w:sz w:val="22"/>
                <w:szCs w:val="22"/>
              </w:rPr>
              <w:t>Domicilio Fiscal</w:t>
            </w:r>
          </w:p>
        </w:tc>
        <w:tc>
          <w:tcPr>
            <w:tcW w:w="6804" w:type="dxa"/>
            <w:gridSpan w:val="5"/>
          </w:tcPr>
          <w:p w14:paraId="77AFDBBC" w14:textId="51153BF3"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414202">
              <w:rPr>
                <w:b/>
                <w:sz w:val="22"/>
                <w:szCs w:val="22"/>
              </w:rPr>
              <w:fldChar w:fldCharType="end"/>
            </w:r>
          </w:p>
        </w:tc>
      </w:tr>
      <w:tr w:rsidR="009D29AA" w:rsidRPr="00466CDD" w14:paraId="33A56A88" w14:textId="77777777" w:rsidTr="008F5F51">
        <w:tc>
          <w:tcPr>
            <w:tcW w:w="3510" w:type="dxa"/>
            <w:shd w:val="clear" w:color="auto" w:fill="F2F2F2"/>
          </w:tcPr>
          <w:p w14:paraId="481FB217" w14:textId="77777777" w:rsidR="009D29AA" w:rsidRPr="00466CDD" w:rsidRDefault="009D29AA" w:rsidP="009D29AA">
            <w:pPr>
              <w:rPr>
                <w:b/>
                <w:bCs/>
                <w:sz w:val="22"/>
                <w:szCs w:val="22"/>
              </w:rPr>
            </w:pPr>
            <w:r w:rsidRPr="00466CDD">
              <w:rPr>
                <w:b/>
                <w:bCs/>
                <w:sz w:val="22"/>
                <w:szCs w:val="22"/>
              </w:rPr>
              <w:t>Código postal</w:t>
            </w:r>
          </w:p>
        </w:tc>
        <w:tc>
          <w:tcPr>
            <w:tcW w:w="6804" w:type="dxa"/>
            <w:gridSpan w:val="5"/>
          </w:tcPr>
          <w:p w14:paraId="03000AA7" w14:textId="2A68739F"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414202">
              <w:rPr>
                <w:b/>
                <w:sz w:val="22"/>
                <w:szCs w:val="22"/>
              </w:rPr>
              <w:fldChar w:fldCharType="end"/>
            </w:r>
          </w:p>
        </w:tc>
      </w:tr>
      <w:tr w:rsidR="009D29AA" w:rsidRPr="00466CDD" w14:paraId="6479CB8B" w14:textId="77777777" w:rsidTr="008F5F51">
        <w:tc>
          <w:tcPr>
            <w:tcW w:w="3510" w:type="dxa"/>
            <w:shd w:val="clear" w:color="auto" w:fill="F2F2F2"/>
          </w:tcPr>
          <w:p w14:paraId="6BF4B048" w14:textId="77777777" w:rsidR="009D29AA" w:rsidRPr="00466CDD" w:rsidRDefault="009D29AA" w:rsidP="009D29AA">
            <w:pPr>
              <w:rPr>
                <w:b/>
                <w:bCs/>
                <w:sz w:val="22"/>
                <w:szCs w:val="22"/>
              </w:rPr>
            </w:pPr>
            <w:r w:rsidRPr="00466CDD">
              <w:rPr>
                <w:b/>
                <w:bCs/>
                <w:sz w:val="22"/>
                <w:szCs w:val="22"/>
              </w:rPr>
              <w:t>Municipio</w:t>
            </w:r>
          </w:p>
        </w:tc>
        <w:tc>
          <w:tcPr>
            <w:tcW w:w="2579" w:type="dxa"/>
            <w:gridSpan w:val="2"/>
          </w:tcPr>
          <w:p w14:paraId="251BB8F0" w14:textId="1A06438F" w:rsidR="009D29AA" w:rsidRDefault="009D29AA" w:rsidP="009D29AA">
            <w:r w:rsidRPr="00414202">
              <w:rPr>
                <w:b/>
                <w:sz w:val="22"/>
                <w:szCs w:val="22"/>
              </w:rPr>
              <w:fldChar w:fldCharType="begin">
                <w:ffData>
                  <w:name w:val="Texto1"/>
                  <w:enabled/>
                  <w:calcOnExit w:val="0"/>
                  <w:textInput/>
                </w:ffData>
              </w:fldChar>
            </w:r>
            <w:r w:rsidRPr="00414202">
              <w:rPr>
                <w:b/>
                <w:sz w:val="22"/>
                <w:szCs w:val="22"/>
              </w:rPr>
              <w:instrText xml:space="preserve"> FORMTEXT </w:instrText>
            </w:r>
            <w:r w:rsidRPr="00414202">
              <w:rPr>
                <w:b/>
                <w:sz w:val="22"/>
                <w:szCs w:val="22"/>
              </w:rPr>
            </w:r>
            <w:r w:rsidRPr="00414202">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414202">
              <w:rPr>
                <w:b/>
                <w:sz w:val="22"/>
                <w:szCs w:val="22"/>
              </w:rPr>
              <w:fldChar w:fldCharType="end"/>
            </w:r>
          </w:p>
        </w:tc>
        <w:tc>
          <w:tcPr>
            <w:tcW w:w="1390" w:type="dxa"/>
            <w:shd w:val="clear" w:color="auto" w:fill="F2F2F2"/>
          </w:tcPr>
          <w:p w14:paraId="33928F8D" w14:textId="77777777" w:rsidR="009D29AA" w:rsidRPr="00466CDD" w:rsidRDefault="009D29AA" w:rsidP="009D29AA">
            <w:pPr>
              <w:pStyle w:val="Textoindependiente"/>
              <w:rPr>
                <w:sz w:val="22"/>
                <w:szCs w:val="22"/>
              </w:rPr>
            </w:pPr>
            <w:r w:rsidRPr="00466CDD">
              <w:rPr>
                <w:sz w:val="22"/>
                <w:szCs w:val="22"/>
              </w:rPr>
              <w:t>Provincia</w:t>
            </w:r>
          </w:p>
        </w:tc>
        <w:tc>
          <w:tcPr>
            <w:tcW w:w="2835" w:type="dxa"/>
            <w:gridSpan w:val="2"/>
          </w:tcPr>
          <w:p w14:paraId="1899EF30" w14:textId="77777777" w:rsidR="009D29AA" w:rsidRPr="00466CDD" w:rsidRDefault="009D29AA" w:rsidP="009D29AA">
            <w:pPr>
              <w:pStyle w:val="Textoindependiente"/>
              <w:rPr>
                <w:b w:val="0"/>
                <w:sz w:val="22"/>
                <w:szCs w:val="22"/>
              </w:rPr>
            </w:pPr>
          </w:p>
        </w:tc>
      </w:tr>
      <w:tr w:rsidR="00E75534" w:rsidRPr="00466CDD" w14:paraId="68B87374" w14:textId="77777777" w:rsidTr="008F5F51">
        <w:tc>
          <w:tcPr>
            <w:tcW w:w="3510" w:type="dxa"/>
            <w:shd w:val="clear" w:color="auto" w:fill="F2F2F2"/>
          </w:tcPr>
          <w:p w14:paraId="2F827BCC" w14:textId="77777777" w:rsidR="00E75534" w:rsidRPr="00466CDD" w:rsidRDefault="00E75534" w:rsidP="00E75534">
            <w:pPr>
              <w:rPr>
                <w:b/>
                <w:bCs/>
                <w:sz w:val="22"/>
                <w:szCs w:val="22"/>
              </w:rPr>
            </w:pPr>
            <w:r w:rsidRPr="00466CDD">
              <w:rPr>
                <w:b/>
                <w:bCs/>
                <w:sz w:val="22"/>
                <w:szCs w:val="22"/>
              </w:rPr>
              <w:t>Teléfono</w:t>
            </w:r>
          </w:p>
        </w:tc>
        <w:tc>
          <w:tcPr>
            <w:tcW w:w="1300" w:type="dxa"/>
          </w:tcPr>
          <w:p w14:paraId="3BD414F4" w14:textId="137177C6"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Pr>
                <w:b w:val="0"/>
                <w:sz w:val="22"/>
                <w:szCs w:val="22"/>
              </w:rPr>
              <w:fldChar w:fldCharType="end"/>
            </w:r>
          </w:p>
        </w:tc>
        <w:tc>
          <w:tcPr>
            <w:tcW w:w="1279" w:type="dxa"/>
            <w:shd w:val="clear" w:color="auto" w:fill="F2F2F2"/>
          </w:tcPr>
          <w:p w14:paraId="5234B84B" w14:textId="77777777" w:rsidR="00E75534" w:rsidRPr="00466CDD" w:rsidRDefault="00E75534" w:rsidP="00E75534">
            <w:pPr>
              <w:rPr>
                <w:b/>
                <w:bCs/>
                <w:sz w:val="22"/>
                <w:szCs w:val="22"/>
              </w:rPr>
            </w:pPr>
            <w:r w:rsidRPr="00466CDD">
              <w:rPr>
                <w:b/>
                <w:bCs/>
                <w:sz w:val="22"/>
                <w:szCs w:val="22"/>
              </w:rPr>
              <w:t>Móvil 1</w:t>
            </w:r>
          </w:p>
        </w:tc>
        <w:tc>
          <w:tcPr>
            <w:tcW w:w="1390" w:type="dxa"/>
            <w:tcBorders>
              <w:bottom w:val="single" w:sz="4" w:space="0" w:color="auto"/>
            </w:tcBorders>
          </w:tcPr>
          <w:p w14:paraId="4B8F056A" w14:textId="1427E97E" w:rsidR="00E75534" w:rsidRPr="00466CDD" w:rsidRDefault="009D29AA" w:rsidP="00E75534">
            <w:pPr>
              <w:rPr>
                <w:b/>
                <w:bCs/>
                <w:sz w:val="22"/>
                <w:szCs w:val="22"/>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Pr>
                <w:b/>
                <w:sz w:val="22"/>
                <w:szCs w:val="22"/>
              </w:rPr>
              <w:fldChar w:fldCharType="end"/>
            </w:r>
          </w:p>
        </w:tc>
        <w:tc>
          <w:tcPr>
            <w:tcW w:w="1111" w:type="dxa"/>
            <w:shd w:val="clear" w:color="auto" w:fill="F2F2F2"/>
          </w:tcPr>
          <w:p w14:paraId="48CF8A20" w14:textId="77777777" w:rsidR="00E75534" w:rsidRPr="00466CDD" w:rsidRDefault="00E75534" w:rsidP="00E75534">
            <w:pPr>
              <w:rPr>
                <w:b/>
                <w:bCs/>
                <w:sz w:val="22"/>
                <w:szCs w:val="22"/>
              </w:rPr>
            </w:pPr>
            <w:r w:rsidRPr="00466CDD">
              <w:rPr>
                <w:b/>
                <w:bCs/>
                <w:sz w:val="22"/>
                <w:szCs w:val="22"/>
              </w:rPr>
              <w:t>Móvil 2</w:t>
            </w:r>
          </w:p>
        </w:tc>
        <w:tc>
          <w:tcPr>
            <w:tcW w:w="1724" w:type="dxa"/>
          </w:tcPr>
          <w:p w14:paraId="5CF2C690" w14:textId="48CEBD7E" w:rsidR="00E75534" w:rsidRPr="00466CDD" w:rsidRDefault="009D29AA" w:rsidP="00E75534">
            <w:pPr>
              <w:rPr>
                <w:b/>
                <w:bCs/>
                <w:sz w:val="22"/>
                <w:szCs w:val="22"/>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Pr>
                <w:b/>
                <w:sz w:val="22"/>
                <w:szCs w:val="22"/>
              </w:rPr>
              <w:fldChar w:fldCharType="end"/>
            </w:r>
          </w:p>
        </w:tc>
      </w:tr>
      <w:tr w:rsidR="00E75534" w:rsidRPr="00466CDD" w14:paraId="31733104" w14:textId="77777777" w:rsidTr="008F5F51">
        <w:tc>
          <w:tcPr>
            <w:tcW w:w="3510" w:type="dxa"/>
            <w:tcBorders>
              <w:bottom w:val="single" w:sz="4" w:space="0" w:color="auto"/>
            </w:tcBorders>
            <w:shd w:val="clear" w:color="auto" w:fill="F2F2F2"/>
          </w:tcPr>
          <w:p w14:paraId="07320DA0" w14:textId="77777777" w:rsidR="00E75534" w:rsidRPr="00466CDD" w:rsidRDefault="00E75534" w:rsidP="00E75534">
            <w:pPr>
              <w:rPr>
                <w:b/>
                <w:bCs/>
                <w:sz w:val="22"/>
                <w:szCs w:val="22"/>
              </w:rPr>
            </w:pPr>
            <w:r w:rsidRPr="00466CDD">
              <w:rPr>
                <w:b/>
                <w:bCs/>
                <w:sz w:val="22"/>
                <w:szCs w:val="22"/>
              </w:rPr>
              <w:t>Web</w:t>
            </w:r>
          </w:p>
        </w:tc>
        <w:tc>
          <w:tcPr>
            <w:tcW w:w="2579" w:type="dxa"/>
            <w:gridSpan w:val="2"/>
            <w:tcBorders>
              <w:bottom w:val="single" w:sz="4" w:space="0" w:color="auto"/>
            </w:tcBorders>
          </w:tcPr>
          <w:p w14:paraId="2641567E" w14:textId="7903DB51"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Pr>
                <w:b w:val="0"/>
                <w:sz w:val="22"/>
                <w:szCs w:val="22"/>
              </w:rPr>
              <w:fldChar w:fldCharType="end"/>
            </w:r>
          </w:p>
        </w:tc>
        <w:tc>
          <w:tcPr>
            <w:tcW w:w="1390" w:type="dxa"/>
            <w:tcBorders>
              <w:bottom w:val="single" w:sz="4" w:space="0" w:color="auto"/>
            </w:tcBorders>
            <w:shd w:val="clear" w:color="auto" w:fill="F2F2F2"/>
          </w:tcPr>
          <w:p w14:paraId="339FEF6C" w14:textId="77777777" w:rsidR="00E75534" w:rsidRPr="00466CDD" w:rsidRDefault="00E75534" w:rsidP="00E75534">
            <w:pPr>
              <w:pStyle w:val="Textoindependiente"/>
              <w:rPr>
                <w:sz w:val="22"/>
                <w:szCs w:val="22"/>
              </w:rPr>
            </w:pPr>
            <w:r w:rsidRPr="00466CDD">
              <w:rPr>
                <w:sz w:val="22"/>
                <w:szCs w:val="22"/>
              </w:rPr>
              <w:t>Fax</w:t>
            </w:r>
          </w:p>
        </w:tc>
        <w:tc>
          <w:tcPr>
            <w:tcW w:w="2835" w:type="dxa"/>
            <w:gridSpan w:val="2"/>
            <w:tcBorders>
              <w:bottom w:val="single" w:sz="4" w:space="0" w:color="auto"/>
            </w:tcBorders>
          </w:tcPr>
          <w:p w14:paraId="19B0DF4C" w14:textId="70E973C0" w:rsidR="00E75534" w:rsidRPr="00466CDD" w:rsidRDefault="009D29AA" w:rsidP="00E75534">
            <w:pPr>
              <w:pStyle w:val="Textoindependiente"/>
              <w:rPr>
                <w:b w:val="0"/>
                <w:sz w:val="22"/>
                <w:szCs w:val="22"/>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Pr>
                <w:b w:val="0"/>
                <w:sz w:val="22"/>
                <w:szCs w:val="22"/>
              </w:rPr>
              <w:fldChar w:fldCharType="end"/>
            </w:r>
          </w:p>
        </w:tc>
      </w:tr>
      <w:tr w:rsidR="0064305A" w:rsidRPr="00466CDD" w14:paraId="580AD8B0" w14:textId="77777777" w:rsidTr="0071211E">
        <w:tc>
          <w:tcPr>
            <w:tcW w:w="10314" w:type="dxa"/>
            <w:gridSpan w:val="6"/>
            <w:shd w:val="clear" w:color="auto" w:fill="F2F2F2"/>
          </w:tcPr>
          <w:p w14:paraId="2B2C2818" w14:textId="77777777" w:rsidR="0064305A" w:rsidRPr="00466CDD" w:rsidRDefault="0064305A" w:rsidP="0071211E">
            <w:pPr>
              <w:pStyle w:val="Textoindependiente"/>
              <w:jc w:val="center"/>
              <w:rPr>
                <w:sz w:val="22"/>
                <w:szCs w:val="22"/>
              </w:rPr>
            </w:pPr>
            <w:r w:rsidRPr="00466CDD">
              <w:rPr>
                <w:sz w:val="22"/>
                <w:szCs w:val="22"/>
              </w:rPr>
              <w:t>REPRESENTANTE LEGAL</w:t>
            </w:r>
          </w:p>
        </w:tc>
      </w:tr>
      <w:tr w:rsidR="009D29AA" w:rsidRPr="00466CDD" w14:paraId="372ACDAE" w14:textId="77777777" w:rsidTr="008F5F51">
        <w:tc>
          <w:tcPr>
            <w:tcW w:w="3510" w:type="dxa"/>
            <w:shd w:val="clear" w:color="auto" w:fill="F2F2F2"/>
          </w:tcPr>
          <w:p w14:paraId="3327CC14" w14:textId="77777777" w:rsidR="009D29AA" w:rsidRPr="00466CDD" w:rsidRDefault="009D29AA" w:rsidP="009D29AA">
            <w:pPr>
              <w:rPr>
                <w:b/>
                <w:bCs/>
                <w:sz w:val="22"/>
                <w:szCs w:val="22"/>
              </w:rPr>
            </w:pPr>
            <w:r w:rsidRPr="00466CDD">
              <w:rPr>
                <w:b/>
                <w:bCs/>
                <w:sz w:val="22"/>
                <w:szCs w:val="22"/>
              </w:rPr>
              <w:t xml:space="preserve">Nombre </w:t>
            </w:r>
          </w:p>
        </w:tc>
        <w:tc>
          <w:tcPr>
            <w:tcW w:w="2579" w:type="dxa"/>
            <w:gridSpan w:val="2"/>
          </w:tcPr>
          <w:p w14:paraId="18CCE393" w14:textId="7AD6DE12" w:rsidR="009D29AA" w:rsidRDefault="009D29AA" w:rsidP="009D29AA">
            <w:r w:rsidRPr="008B6BC2">
              <w:rPr>
                <w:b/>
                <w:sz w:val="22"/>
                <w:szCs w:val="22"/>
              </w:rPr>
              <w:fldChar w:fldCharType="begin">
                <w:ffData>
                  <w:name w:val="Texto1"/>
                  <w:enabled/>
                  <w:calcOnExit w:val="0"/>
                  <w:textInput/>
                </w:ffData>
              </w:fldChar>
            </w:r>
            <w:r w:rsidRPr="008B6BC2">
              <w:rPr>
                <w:b/>
                <w:sz w:val="22"/>
                <w:szCs w:val="22"/>
              </w:rPr>
              <w:instrText xml:space="preserve"> FORMTEXT </w:instrText>
            </w:r>
            <w:r w:rsidRPr="008B6BC2">
              <w:rPr>
                <w:b/>
                <w:sz w:val="22"/>
                <w:szCs w:val="22"/>
              </w:rPr>
            </w:r>
            <w:r w:rsidRPr="008B6BC2">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8B6BC2">
              <w:rPr>
                <w:b/>
                <w:sz w:val="22"/>
                <w:szCs w:val="22"/>
              </w:rPr>
              <w:fldChar w:fldCharType="end"/>
            </w:r>
          </w:p>
        </w:tc>
        <w:tc>
          <w:tcPr>
            <w:tcW w:w="1390" w:type="dxa"/>
            <w:shd w:val="clear" w:color="auto" w:fill="F2F2F2"/>
          </w:tcPr>
          <w:p w14:paraId="07433CBF" w14:textId="77777777" w:rsidR="009D29AA" w:rsidRPr="00466CDD" w:rsidRDefault="009D29AA" w:rsidP="009D29AA">
            <w:pPr>
              <w:pStyle w:val="Textoindependiente"/>
              <w:rPr>
                <w:sz w:val="22"/>
                <w:szCs w:val="22"/>
              </w:rPr>
            </w:pPr>
            <w:r w:rsidRPr="00466CDD">
              <w:rPr>
                <w:sz w:val="22"/>
                <w:szCs w:val="22"/>
              </w:rPr>
              <w:t xml:space="preserve">Cargo </w:t>
            </w:r>
          </w:p>
        </w:tc>
        <w:tc>
          <w:tcPr>
            <w:tcW w:w="2835" w:type="dxa"/>
            <w:gridSpan w:val="2"/>
          </w:tcPr>
          <w:p w14:paraId="397E23A9" w14:textId="7B0E60E7" w:rsidR="009D29AA" w:rsidRDefault="009D29AA" w:rsidP="009D29AA">
            <w:r w:rsidRPr="008660C9">
              <w:rPr>
                <w:b/>
                <w:sz w:val="22"/>
                <w:szCs w:val="22"/>
              </w:rPr>
              <w:fldChar w:fldCharType="begin">
                <w:ffData>
                  <w:name w:val="Texto1"/>
                  <w:enabled/>
                  <w:calcOnExit w:val="0"/>
                  <w:textInput/>
                </w:ffData>
              </w:fldChar>
            </w:r>
            <w:r w:rsidRPr="008660C9">
              <w:rPr>
                <w:b/>
                <w:sz w:val="22"/>
                <w:szCs w:val="22"/>
              </w:rPr>
              <w:instrText xml:space="preserve"> FORMTEXT </w:instrText>
            </w:r>
            <w:r w:rsidRPr="008660C9">
              <w:rPr>
                <w:b/>
                <w:sz w:val="22"/>
                <w:szCs w:val="22"/>
              </w:rPr>
            </w:r>
            <w:r w:rsidRPr="008660C9">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8660C9">
              <w:rPr>
                <w:b/>
                <w:sz w:val="22"/>
                <w:szCs w:val="22"/>
              </w:rPr>
              <w:fldChar w:fldCharType="end"/>
            </w:r>
          </w:p>
        </w:tc>
      </w:tr>
      <w:tr w:rsidR="009D29AA" w:rsidRPr="00466CDD" w14:paraId="2E608D09" w14:textId="77777777" w:rsidTr="008F5F51">
        <w:tc>
          <w:tcPr>
            <w:tcW w:w="3510" w:type="dxa"/>
            <w:tcBorders>
              <w:bottom w:val="single" w:sz="4" w:space="0" w:color="auto"/>
            </w:tcBorders>
            <w:shd w:val="clear" w:color="auto" w:fill="F2F2F2"/>
          </w:tcPr>
          <w:p w14:paraId="00216A66" w14:textId="77777777" w:rsidR="009D29AA" w:rsidRPr="00466CDD" w:rsidRDefault="009D29AA" w:rsidP="009D29AA">
            <w:pPr>
              <w:rPr>
                <w:b/>
                <w:bCs/>
                <w:sz w:val="22"/>
                <w:szCs w:val="22"/>
              </w:rPr>
            </w:pPr>
            <w:r w:rsidRPr="00466CDD">
              <w:rPr>
                <w:b/>
                <w:bCs/>
                <w:sz w:val="22"/>
                <w:szCs w:val="22"/>
              </w:rPr>
              <w:t xml:space="preserve">C.I.F. </w:t>
            </w:r>
          </w:p>
        </w:tc>
        <w:tc>
          <w:tcPr>
            <w:tcW w:w="2579" w:type="dxa"/>
            <w:gridSpan w:val="2"/>
            <w:tcBorders>
              <w:bottom w:val="single" w:sz="4" w:space="0" w:color="auto"/>
            </w:tcBorders>
          </w:tcPr>
          <w:p w14:paraId="1CFB8AE5" w14:textId="667CEE48" w:rsidR="009D29AA" w:rsidRDefault="009D29AA" w:rsidP="009D29AA">
            <w:r w:rsidRPr="008B6BC2">
              <w:rPr>
                <w:b/>
                <w:sz w:val="22"/>
                <w:szCs w:val="22"/>
              </w:rPr>
              <w:fldChar w:fldCharType="begin">
                <w:ffData>
                  <w:name w:val="Texto1"/>
                  <w:enabled/>
                  <w:calcOnExit w:val="0"/>
                  <w:textInput/>
                </w:ffData>
              </w:fldChar>
            </w:r>
            <w:r w:rsidRPr="008B6BC2">
              <w:rPr>
                <w:b/>
                <w:sz w:val="22"/>
                <w:szCs w:val="22"/>
              </w:rPr>
              <w:instrText xml:space="preserve"> FORMTEXT </w:instrText>
            </w:r>
            <w:r w:rsidRPr="008B6BC2">
              <w:rPr>
                <w:b/>
                <w:sz w:val="22"/>
                <w:szCs w:val="22"/>
              </w:rPr>
            </w:r>
            <w:r w:rsidRPr="008B6BC2">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8B6BC2">
              <w:rPr>
                <w:b/>
                <w:sz w:val="22"/>
                <w:szCs w:val="22"/>
              </w:rPr>
              <w:fldChar w:fldCharType="end"/>
            </w:r>
          </w:p>
        </w:tc>
        <w:tc>
          <w:tcPr>
            <w:tcW w:w="1390" w:type="dxa"/>
            <w:tcBorders>
              <w:bottom w:val="single" w:sz="4" w:space="0" w:color="auto"/>
            </w:tcBorders>
            <w:shd w:val="clear" w:color="auto" w:fill="F2F2F2"/>
          </w:tcPr>
          <w:p w14:paraId="790C43BD" w14:textId="77777777"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Borders>
              <w:bottom w:val="single" w:sz="4" w:space="0" w:color="auto"/>
            </w:tcBorders>
          </w:tcPr>
          <w:p w14:paraId="668F9C00" w14:textId="3E76F2E4" w:rsidR="009D29AA" w:rsidRDefault="009D29AA" w:rsidP="009D29AA">
            <w:r w:rsidRPr="008660C9">
              <w:rPr>
                <w:b/>
                <w:sz w:val="22"/>
                <w:szCs w:val="22"/>
              </w:rPr>
              <w:fldChar w:fldCharType="begin">
                <w:ffData>
                  <w:name w:val="Texto1"/>
                  <w:enabled/>
                  <w:calcOnExit w:val="0"/>
                  <w:textInput/>
                </w:ffData>
              </w:fldChar>
            </w:r>
            <w:r w:rsidRPr="008660C9">
              <w:rPr>
                <w:b/>
                <w:sz w:val="22"/>
                <w:szCs w:val="22"/>
              </w:rPr>
              <w:instrText xml:space="preserve"> FORMTEXT </w:instrText>
            </w:r>
            <w:r w:rsidRPr="008660C9">
              <w:rPr>
                <w:b/>
                <w:sz w:val="22"/>
                <w:szCs w:val="22"/>
              </w:rPr>
            </w:r>
            <w:r w:rsidRPr="008660C9">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8660C9">
              <w:rPr>
                <w:b/>
                <w:sz w:val="22"/>
                <w:szCs w:val="22"/>
              </w:rPr>
              <w:fldChar w:fldCharType="end"/>
            </w:r>
          </w:p>
        </w:tc>
      </w:tr>
      <w:tr w:rsidR="0064305A" w:rsidRPr="00466CDD" w14:paraId="6B3E132F" w14:textId="77777777" w:rsidTr="0071211E">
        <w:tc>
          <w:tcPr>
            <w:tcW w:w="10314" w:type="dxa"/>
            <w:gridSpan w:val="6"/>
            <w:shd w:val="clear" w:color="auto" w:fill="F2F2F2"/>
          </w:tcPr>
          <w:p w14:paraId="490F4E5D" w14:textId="77777777" w:rsidR="0064305A" w:rsidRPr="00466CDD" w:rsidRDefault="0064305A" w:rsidP="0071211E">
            <w:pPr>
              <w:pStyle w:val="Textoindependiente"/>
              <w:jc w:val="center"/>
              <w:rPr>
                <w:b w:val="0"/>
                <w:sz w:val="22"/>
                <w:szCs w:val="22"/>
              </w:rPr>
            </w:pPr>
            <w:r w:rsidRPr="00466CDD">
              <w:rPr>
                <w:sz w:val="22"/>
                <w:szCs w:val="22"/>
              </w:rPr>
              <w:t>PERSONA DE CONTACTO</w:t>
            </w:r>
          </w:p>
        </w:tc>
      </w:tr>
      <w:tr w:rsidR="009D29AA" w:rsidRPr="00466CDD" w14:paraId="718959A8" w14:textId="77777777" w:rsidTr="008F5F51">
        <w:tc>
          <w:tcPr>
            <w:tcW w:w="3510" w:type="dxa"/>
            <w:shd w:val="clear" w:color="auto" w:fill="F2F2F2"/>
          </w:tcPr>
          <w:p w14:paraId="4772E444" w14:textId="77777777" w:rsidR="009D29AA" w:rsidRPr="00466CDD" w:rsidRDefault="009D29AA" w:rsidP="009D29AA">
            <w:pPr>
              <w:rPr>
                <w:b/>
                <w:bCs/>
                <w:sz w:val="22"/>
                <w:szCs w:val="22"/>
              </w:rPr>
            </w:pPr>
            <w:r w:rsidRPr="00466CDD">
              <w:rPr>
                <w:b/>
                <w:bCs/>
                <w:sz w:val="22"/>
                <w:szCs w:val="22"/>
              </w:rPr>
              <w:t xml:space="preserve">Nombre </w:t>
            </w:r>
          </w:p>
        </w:tc>
        <w:tc>
          <w:tcPr>
            <w:tcW w:w="2579" w:type="dxa"/>
            <w:gridSpan w:val="2"/>
          </w:tcPr>
          <w:p w14:paraId="1DABD7A7" w14:textId="5E76B816" w:rsidR="009D29AA" w:rsidRDefault="009D29AA" w:rsidP="009D29AA">
            <w:r w:rsidRPr="0027616F">
              <w:rPr>
                <w:b/>
                <w:sz w:val="22"/>
                <w:szCs w:val="22"/>
              </w:rPr>
              <w:fldChar w:fldCharType="begin">
                <w:ffData>
                  <w:name w:val="Texto1"/>
                  <w:enabled/>
                  <w:calcOnExit w:val="0"/>
                  <w:textInput/>
                </w:ffData>
              </w:fldChar>
            </w:r>
            <w:r w:rsidRPr="0027616F">
              <w:rPr>
                <w:b/>
                <w:sz w:val="22"/>
                <w:szCs w:val="22"/>
              </w:rPr>
              <w:instrText xml:space="preserve"> FORMTEXT </w:instrText>
            </w:r>
            <w:r w:rsidRPr="0027616F">
              <w:rPr>
                <w:b/>
                <w:sz w:val="22"/>
                <w:szCs w:val="22"/>
              </w:rPr>
            </w:r>
            <w:r w:rsidRPr="0027616F">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7616F">
              <w:rPr>
                <w:b/>
                <w:sz w:val="22"/>
                <w:szCs w:val="22"/>
              </w:rPr>
              <w:fldChar w:fldCharType="end"/>
            </w:r>
          </w:p>
        </w:tc>
        <w:tc>
          <w:tcPr>
            <w:tcW w:w="1390" w:type="dxa"/>
            <w:shd w:val="clear" w:color="auto" w:fill="F2F2F2"/>
          </w:tcPr>
          <w:p w14:paraId="647CD810" w14:textId="77777777" w:rsidR="009D29AA" w:rsidRPr="00466CDD" w:rsidRDefault="009D29AA" w:rsidP="009D29AA">
            <w:pPr>
              <w:pStyle w:val="Textoindependiente"/>
              <w:rPr>
                <w:sz w:val="22"/>
                <w:szCs w:val="22"/>
              </w:rPr>
            </w:pPr>
            <w:r w:rsidRPr="00466CDD">
              <w:rPr>
                <w:sz w:val="22"/>
                <w:szCs w:val="22"/>
              </w:rPr>
              <w:t xml:space="preserve">Teléfono </w:t>
            </w:r>
          </w:p>
        </w:tc>
        <w:tc>
          <w:tcPr>
            <w:tcW w:w="2835" w:type="dxa"/>
            <w:gridSpan w:val="2"/>
          </w:tcPr>
          <w:p w14:paraId="2479D912" w14:textId="71990364" w:rsidR="009D29AA" w:rsidRDefault="009D29AA" w:rsidP="009D29AA">
            <w:r w:rsidRPr="006C6A0A">
              <w:rPr>
                <w:b/>
                <w:sz w:val="22"/>
                <w:szCs w:val="22"/>
              </w:rPr>
              <w:fldChar w:fldCharType="begin">
                <w:ffData>
                  <w:name w:val="Texto1"/>
                  <w:enabled/>
                  <w:calcOnExit w:val="0"/>
                  <w:textInput/>
                </w:ffData>
              </w:fldChar>
            </w:r>
            <w:r w:rsidRPr="006C6A0A">
              <w:rPr>
                <w:b/>
                <w:sz w:val="22"/>
                <w:szCs w:val="22"/>
              </w:rPr>
              <w:instrText xml:space="preserve"> FORMTEXT </w:instrText>
            </w:r>
            <w:r w:rsidRPr="006C6A0A">
              <w:rPr>
                <w:b/>
                <w:sz w:val="22"/>
                <w:szCs w:val="22"/>
              </w:rPr>
            </w:r>
            <w:r w:rsidRPr="006C6A0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6C6A0A">
              <w:rPr>
                <w:b/>
                <w:sz w:val="22"/>
                <w:szCs w:val="22"/>
              </w:rPr>
              <w:fldChar w:fldCharType="end"/>
            </w:r>
          </w:p>
        </w:tc>
      </w:tr>
      <w:tr w:rsidR="009D29AA" w:rsidRPr="00466CDD" w14:paraId="1023BCA6" w14:textId="77777777" w:rsidTr="008F5F51">
        <w:tc>
          <w:tcPr>
            <w:tcW w:w="3510" w:type="dxa"/>
            <w:tcBorders>
              <w:bottom w:val="single" w:sz="4" w:space="0" w:color="auto"/>
            </w:tcBorders>
            <w:shd w:val="clear" w:color="auto" w:fill="F2F2F2"/>
          </w:tcPr>
          <w:p w14:paraId="3D41853B" w14:textId="77777777" w:rsidR="009D29AA" w:rsidRPr="00466CDD" w:rsidRDefault="009D29AA" w:rsidP="009D29AA">
            <w:pPr>
              <w:rPr>
                <w:b/>
                <w:bCs/>
                <w:sz w:val="22"/>
                <w:szCs w:val="22"/>
              </w:rPr>
            </w:pPr>
            <w:r w:rsidRPr="00466CDD">
              <w:rPr>
                <w:b/>
                <w:bCs/>
                <w:sz w:val="22"/>
                <w:szCs w:val="22"/>
              </w:rPr>
              <w:t>Cargo</w:t>
            </w:r>
          </w:p>
        </w:tc>
        <w:tc>
          <w:tcPr>
            <w:tcW w:w="2579" w:type="dxa"/>
            <w:gridSpan w:val="2"/>
            <w:tcBorders>
              <w:bottom w:val="single" w:sz="4" w:space="0" w:color="auto"/>
            </w:tcBorders>
          </w:tcPr>
          <w:p w14:paraId="15A10460" w14:textId="7C738F2C" w:rsidR="009D29AA" w:rsidRDefault="009D29AA" w:rsidP="009D29AA">
            <w:r w:rsidRPr="0027616F">
              <w:rPr>
                <w:b/>
                <w:sz w:val="22"/>
                <w:szCs w:val="22"/>
              </w:rPr>
              <w:fldChar w:fldCharType="begin">
                <w:ffData>
                  <w:name w:val="Texto1"/>
                  <w:enabled/>
                  <w:calcOnExit w:val="0"/>
                  <w:textInput/>
                </w:ffData>
              </w:fldChar>
            </w:r>
            <w:r w:rsidRPr="0027616F">
              <w:rPr>
                <w:b/>
                <w:sz w:val="22"/>
                <w:szCs w:val="22"/>
              </w:rPr>
              <w:instrText xml:space="preserve"> FORMTEXT </w:instrText>
            </w:r>
            <w:r w:rsidRPr="0027616F">
              <w:rPr>
                <w:b/>
                <w:sz w:val="22"/>
                <w:szCs w:val="22"/>
              </w:rPr>
            </w:r>
            <w:r w:rsidRPr="0027616F">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7616F">
              <w:rPr>
                <w:b/>
                <w:sz w:val="22"/>
                <w:szCs w:val="22"/>
              </w:rPr>
              <w:fldChar w:fldCharType="end"/>
            </w:r>
          </w:p>
        </w:tc>
        <w:tc>
          <w:tcPr>
            <w:tcW w:w="1390" w:type="dxa"/>
            <w:tcBorders>
              <w:bottom w:val="single" w:sz="4" w:space="0" w:color="auto"/>
            </w:tcBorders>
            <w:shd w:val="clear" w:color="auto" w:fill="F2F2F2"/>
          </w:tcPr>
          <w:p w14:paraId="5D31857B" w14:textId="77777777"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Borders>
              <w:bottom w:val="single" w:sz="4" w:space="0" w:color="auto"/>
            </w:tcBorders>
          </w:tcPr>
          <w:p w14:paraId="4FDA98C6" w14:textId="1349D404" w:rsidR="009D29AA" w:rsidRDefault="009D29AA" w:rsidP="009D29AA">
            <w:r w:rsidRPr="006C6A0A">
              <w:rPr>
                <w:b/>
                <w:sz w:val="22"/>
                <w:szCs w:val="22"/>
              </w:rPr>
              <w:fldChar w:fldCharType="begin">
                <w:ffData>
                  <w:name w:val="Texto1"/>
                  <w:enabled/>
                  <w:calcOnExit w:val="0"/>
                  <w:textInput/>
                </w:ffData>
              </w:fldChar>
            </w:r>
            <w:r w:rsidRPr="006C6A0A">
              <w:rPr>
                <w:b/>
                <w:sz w:val="22"/>
                <w:szCs w:val="22"/>
              </w:rPr>
              <w:instrText xml:space="preserve"> FORMTEXT </w:instrText>
            </w:r>
            <w:r w:rsidRPr="006C6A0A">
              <w:rPr>
                <w:b/>
                <w:sz w:val="22"/>
                <w:szCs w:val="22"/>
              </w:rPr>
            </w:r>
            <w:r w:rsidRPr="006C6A0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6C6A0A">
              <w:rPr>
                <w:b/>
                <w:sz w:val="22"/>
                <w:szCs w:val="22"/>
              </w:rPr>
              <w:fldChar w:fldCharType="end"/>
            </w:r>
          </w:p>
        </w:tc>
      </w:tr>
      <w:tr w:rsidR="0064305A" w:rsidRPr="00466CDD" w14:paraId="5DD9C930" w14:textId="77777777" w:rsidTr="0071211E">
        <w:tc>
          <w:tcPr>
            <w:tcW w:w="10314" w:type="dxa"/>
            <w:gridSpan w:val="6"/>
            <w:shd w:val="clear" w:color="auto" w:fill="F2F2F2"/>
          </w:tcPr>
          <w:p w14:paraId="4608E22E" w14:textId="77777777" w:rsidR="0064305A" w:rsidRPr="00466CDD" w:rsidRDefault="0064305A" w:rsidP="0071211E">
            <w:pPr>
              <w:pStyle w:val="Textoindependiente"/>
              <w:jc w:val="center"/>
              <w:rPr>
                <w:sz w:val="22"/>
                <w:szCs w:val="22"/>
              </w:rPr>
            </w:pPr>
            <w:r w:rsidRPr="00466CDD">
              <w:rPr>
                <w:sz w:val="22"/>
                <w:szCs w:val="22"/>
              </w:rPr>
              <w:t>PERSONA RESPONSABLE DE SEGURIDAD ALIMENTARIA</w:t>
            </w:r>
          </w:p>
        </w:tc>
      </w:tr>
      <w:tr w:rsidR="009D29AA" w:rsidRPr="00466CDD" w14:paraId="3E0367B8" w14:textId="77777777" w:rsidTr="008F5F51">
        <w:tc>
          <w:tcPr>
            <w:tcW w:w="3510" w:type="dxa"/>
            <w:shd w:val="clear" w:color="auto" w:fill="F2F2F2"/>
          </w:tcPr>
          <w:p w14:paraId="07082569" w14:textId="77777777" w:rsidR="009D29AA" w:rsidRPr="00466CDD" w:rsidRDefault="009D29AA" w:rsidP="009D29AA">
            <w:pPr>
              <w:rPr>
                <w:b/>
                <w:bCs/>
                <w:sz w:val="22"/>
                <w:szCs w:val="22"/>
              </w:rPr>
            </w:pPr>
            <w:r w:rsidRPr="00466CDD">
              <w:rPr>
                <w:b/>
                <w:bCs/>
                <w:sz w:val="22"/>
                <w:szCs w:val="22"/>
              </w:rPr>
              <w:t>Nombre</w:t>
            </w:r>
          </w:p>
        </w:tc>
        <w:tc>
          <w:tcPr>
            <w:tcW w:w="2579" w:type="dxa"/>
            <w:gridSpan w:val="2"/>
          </w:tcPr>
          <w:p w14:paraId="5E8FE0FE" w14:textId="3C667983" w:rsidR="009D29AA" w:rsidRDefault="009D29AA" w:rsidP="009D29AA">
            <w:r w:rsidRPr="00FC3A88">
              <w:rPr>
                <w:b/>
                <w:sz w:val="22"/>
                <w:szCs w:val="22"/>
              </w:rPr>
              <w:fldChar w:fldCharType="begin">
                <w:ffData>
                  <w:name w:val="Texto1"/>
                  <w:enabled/>
                  <w:calcOnExit w:val="0"/>
                  <w:textInput/>
                </w:ffData>
              </w:fldChar>
            </w:r>
            <w:r w:rsidRPr="00FC3A88">
              <w:rPr>
                <w:b/>
                <w:sz w:val="22"/>
                <w:szCs w:val="22"/>
              </w:rPr>
              <w:instrText xml:space="preserve"> FORMTEXT </w:instrText>
            </w:r>
            <w:r w:rsidRPr="00FC3A88">
              <w:rPr>
                <w:b/>
                <w:sz w:val="22"/>
                <w:szCs w:val="22"/>
              </w:rPr>
            </w:r>
            <w:r w:rsidRPr="00FC3A88">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FC3A88">
              <w:rPr>
                <w:b/>
                <w:sz w:val="22"/>
                <w:szCs w:val="22"/>
              </w:rPr>
              <w:fldChar w:fldCharType="end"/>
            </w:r>
          </w:p>
        </w:tc>
        <w:tc>
          <w:tcPr>
            <w:tcW w:w="1390" w:type="dxa"/>
            <w:shd w:val="clear" w:color="auto" w:fill="F2F2F2"/>
          </w:tcPr>
          <w:p w14:paraId="50B764C9" w14:textId="77777777" w:rsidR="009D29AA" w:rsidRPr="00466CDD" w:rsidRDefault="009D29AA" w:rsidP="009D29AA">
            <w:pPr>
              <w:pStyle w:val="Textoindependiente"/>
              <w:rPr>
                <w:sz w:val="22"/>
                <w:szCs w:val="22"/>
              </w:rPr>
            </w:pPr>
            <w:r w:rsidRPr="00466CDD">
              <w:rPr>
                <w:sz w:val="22"/>
                <w:szCs w:val="22"/>
              </w:rPr>
              <w:t xml:space="preserve">Cargo </w:t>
            </w:r>
          </w:p>
        </w:tc>
        <w:tc>
          <w:tcPr>
            <w:tcW w:w="2835" w:type="dxa"/>
            <w:gridSpan w:val="2"/>
          </w:tcPr>
          <w:p w14:paraId="26A25E2B" w14:textId="2032DD73" w:rsidR="009D29AA" w:rsidRDefault="009D29AA" w:rsidP="009D29AA">
            <w:r w:rsidRPr="000D553B">
              <w:rPr>
                <w:b/>
                <w:sz w:val="22"/>
                <w:szCs w:val="22"/>
              </w:rPr>
              <w:fldChar w:fldCharType="begin">
                <w:ffData>
                  <w:name w:val="Texto1"/>
                  <w:enabled/>
                  <w:calcOnExit w:val="0"/>
                  <w:textInput/>
                </w:ffData>
              </w:fldChar>
            </w:r>
            <w:r w:rsidRPr="000D553B">
              <w:rPr>
                <w:b/>
                <w:sz w:val="22"/>
                <w:szCs w:val="22"/>
              </w:rPr>
              <w:instrText xml:space="preserve"> FORMTEXT </w:instrText>
            </w:r>
            <w:r w:rsidRPr="000D553B">
              <w:rPr>
                <w:b/>
                <w:sz w:val="22"/>
                <w:szCs w:val="22"/>
              </w:rPr>
            </w:r>
            <w:r w:rsidRPr="000D553B">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0D553B">
              <w:rPr>
                <w:b/>
                <w:sz w:val="22"/>
                <w:szCs w:val="22"/>
              </w:rPr>
              <w:fldChar w:fldCharType="end"/>
            </w:r>
          </w:p>
        </w:tc>
      </w:tr>
      <w:tr w:rsidR="009D29AA" w:rsidRPr="00466CDD" w14:paraId="1E24AD69" w14:textId="77777777" w:rsidTr="008F5F51">
        <w:tc>
          <w:tcPr>
            <w:tcW w:w="3510" w:type="dxa"/>
            <w:shd w:val="clear" w:color="auto" w:fill="F2F2F2"/>
          </w:tcPr>
          <w:p w14:paraId="23AEDE5A" w14:textId="77777777" w:rsidR="009D29AA" w:rsidRPr="00466CDD" w:rsidRDefault="009D29AA" w:rsidP="009D29AA">
            <w:pPr>
              <w:rPr>
                <w:b/>
                <w:bCs/>
                <w:sz w:val="22"/>
                <w:szCs w:val="22"/>
              </w:rPr>
            </w:pPr>
            <w:r w:rsidRPr="00466CDD">
              <w:rPr>
                <w:b/>
                <w:bCs/>
                <w:sz w:val="22"/>
                <w:szCs w:val="22"/>
              </w:rPr>
              <w:t xml:space="preserve">Teléfono </w:t>
            </w:r>
          </w:p>
        </w:tc>
        <w:tc>
          <w:tcPr>
            <w:tcW w:w="2579" w:type="dxa"/>
            <w:gridSpan w:val="2"/>
          </w:tcPr>
          <w:p w14:paraId="0694FABD" w14:textId="20EA4BDF" w:rsidR="009D29AA" w:rsidRDefault="009D29AA" w:rsidP="009D29AA">
            <w:r w:rsidRPr="00FC3A88">
              <w:rPr>
                <w:b/>
                <w:sz w:val="22"/>
                <w:szCs w:val="22"/>
              </w:rPr>
              <w:fldChar w:fldCharType="begin">
                <w:ffData>
                  <w:name w:val="Texto1"/>
                  <w:enabled/>
                  <w:calcOnExit w:val="0"/>
                  <w:textInput/>
                </w:ffData>
              </w:fldChar>
            </w:r>
            <w:r w:rsidRPr="00FC3A88">
              <w:rPr>
                <w:b/>
                <w:sz w:val="22"/>
                <w:szCs w:val="22"/>
              </w:rPr>
              <w:instrText xml:space="preserve"> FORMTEXT </w:instrText>
            </w:r>
            <w:r w:rsidRPr="00FC3A88">
              <w:rPr>
                <w:b/>
                <w:sz w:val="22"/>
                <w:szCs w:val="22"/>
              </w:rPr>
            </w:r>
            <w:r w:rsidRPr="00FC3A88">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FC3A88">
              <w:rPr>
                <w:b/>
                <w:sz w:val="22"/>
                <w:szCs w:val="22"/>
              </w:rPr>
              <w:fldChar w:fldCharType="end"/>
            </w:r>
          </w:p>
        </w:tc>
        <w:tc>
          <w:tcPr>
            <w:tcW w:w="1390" w:type="dxa"/>
            <w:shd w:val="clear" w:color="auto" w:fill="F2F2F2"/>
          </w:tcPr>
          <w:p w14:paraId="1C63E88C" w14:textId="77777777" w:rsidR="009D29AA" w:rsidRPr="00466CDD" w:rsidRDefault="009D29AA" w:rsidP="009D29AA">
            <w:pPr>
              <w:pStyle w:val="Textoindependiente"/>
              <w:rPr>
                <w:sz w:val="22"/>
                <w:szCs w:val="22"/>
              </w:rPr>
            </w:pPr>
            <w:r w:rsidRPr="00466CDD">
              <w:rPr>
                <w:sz w:val="22"/>
                <w:szCs w:val="22"/>
              </w:rPr>
              <w:t xml:space="preserve">E-mail </w:t>
            </w:r>
          </w:p>
        </w:tc>
        <w:tc>
          <w:tcPr>
            <w:tcW w:w="2835" w:type="dxa"/>
            <w:gridSpan w:val="2"/>
          </w:tcPr>
          <w:p w14:paraId="3FDD0C11" w14:textId="1AE487DC" w:rsidR="009D29AA" w:rsidRDefault="009D29AA" w:rsidP="009D29AA">
            <w:r w:rsidRPr="000D553B">
              <w:rPr>
                <w:b/>
                <w:sz w:val="22"/>
                <w:szCs w:val="22"/>
              </w:rPr>
              <w:fldChar w:fldCharType="begin">
                <w:ffData>
                  <w:name w:val="Texto1"/>
                  <w:enabled/>
                  <w:calcOnExit w:val="0"/>
                  <w:textInput/>
                </w:ffData>
              </w:fldChar>
            </w:r>
            <w:r w:rsidRPr="000D553B">
              <w:rPr>
                <w:b/>
                <w:sz w:val="22"/>
                <w:szCs w:val="22"/>
              </w:rPr>
              <w:instrText xml:space="preserve"> FORMTEXT </w:instrText>
            </w:r>
            <w:r w:rsidRPr="000D553B">
              <w:rPr>
                <w:b/>
                <w:sz w:val="22"/>
                <w:szCs w:val="22"/>
              </w:rPr>
            </w:r>
            <w:r w:rsidRPr="000D553B">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0D553B">
              <w:rPr>
                <w:b/>
                <w:sz w:val="22"/>
                <w:szCs w:val="22"/>
              </w:rPr>
              <w:fldChar w:fldCharType="end"/>
            </w:r>
          </w:p>
        </w:tc>
      </w:tr>
    </w:tbl>
    <w:p w14:paraId="001D68B2" w14:textId="77777777" w:rsidR="00FA6D86" w:rsidRDefault="00FA6D86"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154DFE" w:rsidRPr="00FA6D86" w14:paraId="32C9FDEC" w14:textId="77777777" w:rsidTr="006F14CD">
        <w:tc>
          <w:tcPr>
            <w:tcW w:w="10314" w:type="dxa"/>
            <w:shd w:val="clear" w:color="auto" w:fill="365F91"/>
          </w:tcPr>
          <w:p w14:paraId="03461616" w14:textId="77777777" w:rsidR="00154DFE" w:rsidRPr="00FA6D86" w:rsidRDefault="00154DFE" w:rsidP="006F14CD">
            <w:pPr>
              <w:pStyle w:val="Textoindependiente"/>
              <w:rPr>
                <w:color w:val="FFFFFF"/>
                <w:sz w:val="22"/>
                <w:szCs w:val="22"/>
              </w:rPr>
            </w:pPr>
            <w:r>
              <w:rPr>
                <w:color w:val="FFFFFF"/>
                <w:sz w:val="22"/>
                <w:szCs w:val="22"/>
              </w:rPr>
              <w:t xml:space="preserve">PERSONAS EMPLEADAS </w:t>
            </w:r>
          </w:p>
        </w:tc>
      </w:tr>
      <w:tr w:rsidR="00154DFE" w:rsidRPr="00473B11" w14:paraId="1C4D4853" w14:textId="77777777" w:rsidTr="006F14CD">
        <w:trPr>
          <w:trHeight w:val="455"/>
        </w:trPr>
        <w:tc>
          <w:tcPr>
            <w:tcW w:w="10314" w:type="dxa"/>
            <w:vAlign w:val="center"/>
          </w:tcPr>
          <w:p w14:paraId="0A1F03DE" w14:textId="77777777" w:rsidR="00154DFE" w:rsidRDefault="00154DFE" w:rsidP="00154DFE">
            <w:pPr>
              <w:pStyle w:val="Textoindependiente"/>
              <w:rPr>
                <w:sz w:val="20"/>
                <w:szCs w:val="20"/>
              </w:rPr>
            </w:pPr>
            <w:r>
              <w:rPr>
                <w:sz w:val="20"/>
                <w:szCs w:val="20"/>
              </w:rPr>
              <w:t xml:space="preserve"> </w:t>
            </w:r>
          </w:p>
          <w:p w14:paraId="62E417A0" w14:textId="512B2D58" w:rsidR="00154DFE" w:rsidRPr="0071211E" w:rsidRDefault="00154DFE" w:rsidP="00154DFE">
            <w:pPr>
              <w:rPr>
                <w:sz w:val="20"/>
                <w:szCs w:val="20"/>
              </w:rPr>
            </w:pPr>
            <w:r w:rsidRPr="0071211E">
              <w:rPr>
                <w:sz w:val="20"/>
                <w:szCs w:val="20"/>
              </w:rPr>
              <w:t xml:space="preserve">Nº total de empleados (fijos y temporales) ocupados en las actividades incluidas </w:t>
            </w:r>
            <w:r w:rsidR="009D29AA">
              <w:rPr>
                <w:sz w:val="20"/>
                <w:szCs w:val="20"/>
              </w:rPr>
              <w:t>en el alcance del certificado: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9D29AA">
              <w:rPr>
                <w:b/>
                <w:sz w:val="22"/>
                <w:szCs w:val="22"/>
              </w:rPr>
              <w:fldChar w:fldCharType="end"/>
            </w:r>
            <w:r w:rsidR="009D29AA">
              <w:rPr>
                <w:sz w:val="20"/>
                <w:szCs w:val="20"/>
              </w:rPr>
              <w:t xml:space="preserve"> </w:t>
            </w:r>
          </w:p>
          <w:p w14:paraId="636B519E" w14:textId="77777777" w:rsidR="00154DFE" w:rsidRPr="0071211E" w:rsidRDefault="00154DFE" w:rsidP="00154DFE">
            <w:pPr>
              <w:rPr>
                <w:sz w:val="20"/>
                <w:szCs w:val="20"/>
              </w:rPr>
            </w:pPr>
          </w:p>
          <w:p w14:paraId="2726FF8E" w14:textId="77777777" w:rsidR="00154DFE" w:rsidRPr="0071211E" w:rsidRDefault="00154DFE" w:rsidP="00154DFE">
            <w:pPr>
              <w:rPr>
                <w:bCs/>
                <w:sz w:val="20"/>
                <w:szCs w:val="20"/>
              </w:rPr>
            </w:pPr>
            <w:r w:rsidRPr="0071211E">
              <w:rPr>
                <w:sz w:val="20"/>
                <w:szCs w:val="20"/>
              </w:rPr>
              <w:t>Se realiza una actividad productiva de carácter estacional</w:t>
            </w:r>
            <w:r w:rsidRPr="0071211E">
              <w:rPr>
                <w:bCs/>
                <w:sz w:val="20"/>
                <w:szCs w:val="20"/>
              </w:rPr>
              <w:t xml:space="preserve">:  </w:t>
            </w:r>
            <w:r>
              <w:rPr>
                <w:bCs/>
                <w:sz w:val="20"/>
                <w:szCs w:val="20"/>
              </w:rPr>
              <w:t xml:space="preserve"> </w:t>
            </w:r>
            <w:r w:rsidRPr="0071211E">
              <w:rPr>
                <w:bCs/>
                <w:sz w:val="20"/>
                <w:szCs w:val="20"/>
              </w:rPr>
              <w:t xml:space="preserve">  </w:t>
            </w:r>
            <w:r w:rsidR="009D29AA">
              <w:rPr>
                <w:bCs/>
                <w:sz w:val="20"/>
                <w:szCs w:val="20"/>
              </w:rPr>
              <w:fldChar w:fldCharType="begin">
                <w:ffData>
                  <w:name w:val="Marcar1"/>
                  <w:enabled/>
                  <w:calcOnExit w:val="0"/>
                  <w:checkBox>
                    <w:sizeAuto/>
                    <w:default w:val="0"/>
                  </w:checkBox>
                </w:ffData>
              </w:fldChar>
            </w:r>
            <w:bookmarkStart w:id="1" w:name="Marcar1"/>
            <w:r w:rsidR="009D29AA">
              <w:rPr>
                <w:bCs/>
                <w:sz w:val="20"/>
                <w:szCs w:val="20"/>
              </w:rPr>
              <w:instrText xml:space="preserve"> FORMCHECKBOX </w:instrText>
            </w:r>
            <w:r w:rsidR="0048519B">
              <w:rPr>
                <w:bCs/>
                <w:sz w:val="20"/>
                <w:szCs w:val="20"/>
              </w:rPr>
            </w:r>
            <w:r w:rsidR="0048519B">
              <w:rPr>
                <w:bCs/>
                <w:sz w:val="20"/>
                <w:szCs w:val="20"/>
              </w:rPr>
              <w:fldChar w:fldCharType="separate"/>
            </w:r>
            <w:r w:rsidR="009D29AA">
              <w:rPr>
                <w:bCs/>
                <w:sz w:val="20"/>
                <w:szCs w:val="20"/>
              </w:rPr>
              <w:fldChar w:fldCharType="end"/>
            </w:r>
            <w:bookmarkEnd w:id="1"/>
            <w:r w:rsidRPr="00154DFE">
              <w:rPr>
                <w:bCs/>
                <w:sz w:val="20"/>
                <w:szCs w:val="20"/>
              </w:rPr>
              <w:t xml:space="preserve">  SI           </w:t>
            </w:r>
            <w:r w:rsidR="009D29AA">
              <w:rPr>
                <w:bCs/>
                <w:sz w:val="20"/>
                <w:szCs w:val="20"/>
              </w:rPr>
              <w:fldChar w:fldCharType="begin">
                <w:ffData>
                  <w:name w:val="Marcar2"/>
                  <w:enabled/>
                  <w:calcOnExit w:val="0"/>
                  <w:checkBox>
                    <w:sizeAuto/>
                    <w:default w:val="0"/>
                  </w:checkBox>
                </w:ffData>
              </w:fldChar>
            </w:r>
            <w:bookmarkStart w:id="2" w:name="Marcar2"/>
            <w:r w:rsidR="009D29AA">
              <w:rPr>
                <w:bCs/>
                <w:sz w:val="20"/>
                <w:szCs w:val="20"/>
              </w:rPr>
              <w:instrText xml:space="preserve"> FORMCHECKBOX </w:instrText>
            </w:r>
            <w:r w:rsidR="0048519B">
              <w:rPr>
                <w:bCs/>
                <w:sz w:val="20"/>
                <w:szCs w:val="20"/>
              </w:rPr>
            </w:r>
            <w:r w:rsidR="0048519B">
              <w:rPr>
                <w:bCs/>
                <w:sz w:val="20"/>
                <w:szCs w:val="20"/>
              </w:rPr>
              <w:fldChar w:fldCharType="separate"/>
            </w:r>
            <w:r w:rsidR="009D29AA">
              <w:rPr>
                <w:bCs/>
                <w:sz w:val="20"/>
                <w:szCs w:val="20"/>
              </w:rPr>
              <w:fldChar w:fldCharType="end"/>
            </w:r>
            <w:bookmarkEnd w:id="2"/>
            <w:r w:rsidRPr="00154DFE">
              <w:rPr>
                <w:bCs/>
                <w:sz w:val="20"/>
                <w:szCs w:val="20"/>
              </w:rPr>
              <w:t xml:space="preserve">  NO</w:t>
            </w:r>
            <w:r w:rsidRPr="0071211E">
              <w:rPr>
                <w:bCs/>
                <w:sz w:val="20"/>
                <w:szCs w:val="20"/>
              </w:rPr>
              <w:t xml:space="preserve">            </w:t>
            </w:r>
          </w:p>
          <w:p w14:paraId="1E26A64E" w14:textId="77777777" w:rsidR="00154DFE" w:rsidRPr="0071211E" w:rsidRDefault="00154DFE" w:rsidP="00154DFE">
            <w:pPr>
              <w:rPr>
                <w:sz w:val="20"/>
                <w:szCs w:val="20"/>
              </w:rPr>
            </w:pPr>
          </w:p>
          <w:p w14:paraId="4BC6CF42" w14:textId="77777777" w:rsidR="00154DFE" w:rsidRPr="0071211E" w:rsidRDefault="00154DFE" w:rsidP="00154DFE">
            <w:pPr>
              <w:rPr>
                <w:bCs/>
                <w:sz w:val="20"/>
                <w:szCs w:val="20"/>
              </w:rPr>
            </w:pPr>
            <w:r w:rsidRPr="0071211E">
              <w:rPr>
                <w:bCs/>
                <w:sz w:val="20"/>
                <w:szCs w:val="20"/>
              </w:rPr>
              <w:t>En caso afirmativo:</w:t>
            </w:r>
          </w:p>
          <w:tbl>
            <w:tblPr>
              <w:tblpPr w:leftFromText="141" w:rightFromText="141" w:vertAnchor="text" w:horzAnchor="margin" w:tblpXSpec="center" w:tblpY="195"/>
              <w:tblOverlap w:val="never"/>
              <w:tblW w:w="3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30"/>
              <w:gridCol w:w="2531"/>
              <w:gridCol w:w="2529"/>
            </w:tblGrid>
            <w:tr w:rsidR="00154DFE" w:rsidRPr="0071211E" w14:paraId="3E00C987" w14:textId="77777777" w:rsidTr="006F14CD">
              <w:trPr>
                <w:cantSplit/>
                <w:trHeight w:val="70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09F769" w14:textId="77777777" w:rsidR="00154DFE" w:rsidRPr="0071211E" w:rsidRDefault="00154DFE" w:rsidP="009112DB">
                  <w:pPr>
                    <w:jc w:val="center"/>
                    <w:rPr>
                      <w:sz w:val="20"/>
                      <w:szCs w:val="20"/>
                    </w:rPr>
                  </w:pPr>
                  <w:r w:rsidRPr="0071211E">
                    <w:rPr>
                      <w:sz w:val="20"/>
                      <w:szCs w:val="20"/>
                    </w:rPr>
                    <w:t>Nº meses del añ</w:t>
                  </w:r>
                  <w:r>
                    <w:rPr>
                      <w:sz w:val="20"/>
                      <w:szCs w:val="20"/>
                    </w:rPr>
                    <w:t xml:space="preserve">o </w:t>
                  </w:r>
                  <w:r w:rsidR="009112DB">
                    <w:rPr>
                      <w:sz w:val="20"/>
                      <w:szCs w:val="20"/>
                    </w:rPr>
                    <w:t>en los que realiza la actividad de comercialización</w:t>
                  </w:r>
                </w:p>
              </w:tc>
              <w:tc>
                <w:tcPr>
                  <w:tcW w:w="1667" w:type="pct"/>
                  <w:tcBorders>
                    <w:top w:val="single" w:sz="4" w:space="0" w:color="auto"/>
                    <w:left w:val="single" w:sz="4" w:space="0" w:color="auto"/>
                    <w:right w:val="single" w:sz="4" w:space="0" w:color="auto"/>
                  </w:tcBorders>
                  <w:shd w:val="clear" w:color="auto" w:fill="auto"/>
                  <w:vAlign w:val="center"/>
                  <w:hideMark/>
                </w:tcPr>
                <w:p w14:paraId="0A654838" w14:textId="77777777" w:rsidR="00154DFE" w:rsidRPr="0071211E" w:rsidRDefault="00154DFE" w:rsidP="00154DFE">
                  <w:pPr>
                    <w:jc w:val="center"/>
                    <w:rPr>
                      <w:sz w:val="20"/>
                      <w:szCs w:val="20"/>
                    </w:rPr>
                  </w:pPr>
                  <w:r w:rsidRPr="0071211E">
                    <w:rPr>
                      <w:sz w:val="20"/>
                      <w:szCs w:val="20"/>
                    </w:rPr>
                    <w:t>Nº empleados durante los períodos de campaña</w:t>
                  </w:r>
                </w:p>
              </w:tc>
              <w:tc>
                <w:tcPr>
                  <w:tcW w:w="1666" w:type="pct"/>
                  <w:tcBorders>
                    <w:top w:val="single" w:sz="4" w:space="0" w:color="auto"/>
                    <w:left w:val="single" w:sz="4" w:space="0" w:color="auto"/>
                    <w:right w:val="single" w:sz="4" w:space="0" w:color="auto"/>
                  </w:tcBorders>
                  <w:shd w:val="clear" w:color="auto" w:fill="auto"/>
                  <w:vAlign w:val="center"/>
                </w:tcPr>
                <w:p w14:paraId="6A905459" w14:textId="77777777" w:rsidR="00154DFE" w:rsidRPr="0071211E" w:rsidRDefault="00154DFE" w:rsidP="00154DFE">
                  <w:pPr>
                    <w:jc w:val="center"/>
                    <w:rPr>
                      <w:sz w:val="20"/>
                      <w:szCs w:val="20"/>
                    </w:rPr>
                  </w:pPr>
                  <w:r w:rsidRPr="0071211E">
                    <w:rPr>
                      <w:sz w:val="20"/>
                      <w:szCs w:val="20"/>
                    </w:rPr>
                    <w:t>Nº empleados fuera de los períodos de campaña</w:t>
                  </w:r>
                </w:p>
              </w:tc>
            </w:tr>
            <w:tr w:rsidR="009D29AA" w:rsidRPr="0071211E" w14:paraId="23F4DEC9"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3F4008CC" w14:textId="022A0D71"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169E6243" w14:textId="49FEC4B3"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552C6A3F" w14:textId="495E14E3"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r>
            <w:tr w:rsidR="009D29AA" w:rsidRPr="0071211E" w14:paraId="1B39088E"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04138E14" w14:textId="6E49FE43"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7D3E4C8F" w14:textId="1478E5D6"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5A0C0C19" w14:textId="529B8596"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r>
            <w:tr w:rsidR="009D29AA" w:rsidRPr="0071211E" w14:paraId="407E81FE" w14:textId="77777777" w:rsidTr="009D29AA">
              <w:trPr>
                <w:cantSplit/>
                <w:trHeight w:val="343"/>
              </w:trPr>
              <w:tc>
                <w:tcPr>
                  <w:tcW w:w="1667" w:type="pct"/>
                  <w:tcBorders>
                    <w:top w:val="single" w:sz="4" w:space="0" w:color="auto"/>
                    <w:left w:val="single" w:sz="4" w:space="0" w:color="auto"/>
                    <w:bottom w:val="single" w:sz="4" w:space="0" w:color="auto"/>
                    <w:right w:val="single" w:sz="4" w:space="0" w:color="auto"/>
                  </w:tcBorders>
                </w:tcPr>
                <w:p w14:paraId="7609F185" w14:textId="2026235C"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c>
                <w:tcPr>
                  <w:tcW w:w="1667" w:type="pct"/>
                  <w:tcBorders>
                    <w:top w:val="single" w:sz="4" w:space="0" w:color="auto"/>
                    <w:left w:val="single" w:sz="4" w:space="0" w:color="auto"/>
                    <w:bottom w:val="single" w:sz="4" w:space="0" w:color="auto"/>
                    <w:right w:val="single" w:sz="4" w:space="0" w:color="auto"/>
                  </w:tcBorders>
                </w:tcPr>
                <w:p w14:paraId="76837585" w14:textId="68462A76"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c>
                <w:tcPr>
                  <w:tcW w:w="1666" w:type="pct"/>
                  <w:tcBorders>
                    <w:top w:val="single" w:sz="4" w:space="0" w:color="auto"/>
                    <w:left w:val="single" w:sz="4" w:space="0" w:color="auto"/>
                    <w:bottom w:val="single" w:sz="4" w:space="0" w:color="auto"/>
                    <w:right w:val="single" w:sz="4" w:space="0" w:color="auto"/>
                  </w:tcBorders>
                </w:tcPr>
                <w:p w14:paraId="2C407969" w14:textId="03202A0C" w:rsidR="009D29AA" w:rsidRDefault="009D29AA" w:rsidP="009D29AA">
                  <w:r w:rsidRPr="002B13E1">
                    <w:rPr>
                      <w:b/>
                      <w:sz w:val="22"/>
                      <w:szCs w:val="22"/>
                    </w:rPr>
                    <w:fldChar w:fldCharType="begin">
                      <w:ffData>
                        <w:name w:val="Texto1"/>
                        <w:enabled/>
                        <w:calcOnExit w:val="0"/>
                        <w:textInput/>
                      </w:ffData>
                    </w:fldChar>
                  </w:r>
                  <w:r w:rsidRPr="002B13E1">
                    <w:rPr>
                      <w:b/>
                      <w:sz w:val="22"/>
                      <w:szCs w:val="22"/>
                    </w:rPr>
                    <w:instrText xml:space="preserve"> FORMTEXT </w:instrText>
                  </w:r>
                  <w:r w:rsidRPr="002B13E1">
                    <w:rPr>
                      <w:b/>
                      <w:sz w:val="22"/>
                      <w:szCs w:val="22"/>
                    </w:rPr>
                  </w:r>
                  <w:r w:rsidRPr="002B13E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2B13E1">
                    <w:rPr>
                      <w:b/>
                      <w:sz w:val="22"/>
                      <w:szCs w:val="22"/>
                    </w:rPr>
                    <w:fldChar w:fldCharType="end"/>
                  </w:r>
                </w:p>
              </w:tc>
            </w:tr>
          </w:tbl>
          <w:p w14:paraId="504DC6BD" w14:textId="77777777" w:rsidR="00154DFE" w:rsidRDefault="00154DFE" w:rsidP="00154DFE">
            <w:pPr>
              <w:pStyle w:val="Textoindependiente"/>
              <w:rPr>
                <w:sz w:val="20"/>
                <w:szCs w:val="20"/>
              </w:rPr>
            </w:pPr>
          </w:p>
          <w:p w14:paraId="52CE15DA" w14:textId="77777777" w:rsidR="00154DFE" w:rsidRDefault="00154DFE" w:rsidP="00154DFE">
            <w:pPr>
              <w:pStyle w:val="Textoindependiente"/>
              <w:rPr>
                <w:sz w:val="20"/>
                <w:szCs w:val="20"/>
              </w:rPr>
            </w:pPr>
          </w:p>
          <w:p w14:paraId="47293A31" w14:textId="77777777" w:rsidR="00154DFE" w:rsidRDefault="00154DFE" w:rsidP="00154DFE">
            <w:pPr>
              <w:pStyle w:val="Textoindependiente"/>
              <w:rPr>
                <w:sz w:val="20"/>
                <w:szCs w:val="20"/>
              </w:rPr>
            </w:pPr>
          </w:p>
          <w:p w14:paraId="13AA3628" w14:textId="77777777" w:rsidR="00154DFE" w:rsidRDefault="00154DFE" w:rsidP="00154DFE">
            <w:pPr>
              <w:pStyle w:val="Textoindependiente"/>
              <w:rPr>
                <w:sz w:val="20"/>
                <w:szCs w:val="20"/>
              </w:rPr>
            </w:pPr>
          </w:p>
          <w:p w14:paraId="03EC5388" w14:textId="77777777" w:rsidR="00154DFE" w:rsidRPr="00FA6D86" w:rsidRDefault="00154DFE" w:rsidP="00154DFE">
            <w:pPr>
              <w:pStyle w:val="Textoindependiente"/>
              <w:rPr>
                <w:sz w:val="20"/>
                <w:szCs w:val="20"/>
              </w:rPr>
            </w:pPr>
          </w:p>
        </w:tc>
      </w:tr>
    </w:tbl>
    <w:p w14:paraId="5BDC494E" w14:textId="77777777" w:rsidR="00154DFE" w:rsidRDefault="00154DFE"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497"/>
      </w:tblGrid>
      <w:tr w:rsidR="0091671F" w:rsidRPr="00FA6D86" w14:paraId="5139F8AC" w14:textId="77777777" w:rsidTr="006F14CD">
        <w:tc>
          <w:tcPr>
            <w:tcW w:w="10314" w:type="dxa"/>
            <w:gridSpan w:val="2"/>
            <w:shd w:val="clear" w:color="auto" w:fill="365F91"/>
          </w:tcPr>
          <w:p w14:paraId="2CF5152C" w14:textId="77777777" w:rsidR="0091671F" w:rsidRPr="00FA6D86" w:rsidRDefault="0091671F" w:rsidP="006F14CD">
            <w:pPr>
              <w:pStyle w:val="Textoindependiente"/>
              <w:rPr>
                <w:color w:val="FFFFFF"/>
                <w:sz w:val="22"/>
                <w:szCs w:val="22"/>
              </w:rPr>
            </w:pPr>
            <w:r>
              <w:rPr>
                <w:color w:val="FFFFFF"/>
                <w:sz w:val="22"/>
                <w:szCs w:val="22"/>
              </w:rPr>
              <w:t>OFICINAS</w:t>
            </w:r>
          </w:p>
        </w:tc>
      </w:tr>
      <w:tr w:rsidR="0091671F" w:rsidRPr="00473B11" w14:paraId="50C1BFB3" w14:textId="77777777" w:rsidTr="0091671F">
        <w:trPr>
          <w:trHeight w:val="455"/>
        </w:trPr>
        <w:tc>
          <w:tcPr>
            <w:tcW w:w="10314" w:type="dxa"/>
            <w:gridSpan w:val="2"/>
            <w:vAlign w:val="center"/>
          </w:tcPr>
          <w:p w14:paraId="3805C776" w14:textId="77777777" w:rsidR="0091671F" w:rsidRPr="00FA6D86" w:rsidRDefault="0091671F" w:rsidP="006F14CD">
            <w:pPr>
              <w:pStyle w:val="Textoindependiente"/>
              <w:rPr>
                <w:sz w:val="20"/>
                <w:szCs w:val="20"/>
              </w:rPr>
            </w:pPr>
            <w:r>
              <w:rPr>
                <w:sz w:val="20"/>
                <w:szCs w:val="20"/>
              </w:rPr>
              <w:t xml:space="preserve">    ¿Dispone de oficinas?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tc>
      </w:tr>
      <w:tr w:rsidR="0091671F" w:rsidRPr="00473B11" w14:paraId="60F31FFF" w14:textId="77777777" w:rsidTr="006F14CD">
        <w:tc>
          <w:tcPr>
            <w:tcW w:w="817" w:type="dxa"/>
            <w:shd w:val="clear" w:color="auto" w:fill="D9D9D9"/>
          </w:tcPr>
          <w:p w14:paraId="33E41AF5" w14:textId="77777777" w:rsidR="0091671F" w:rsidRPr="00FA6D86" w:rsidRDefault="0091671F" w:rsidP="0091671F">
            <w:pPr>
              <w:pStyle w:val="Textoindependiente"/>
              <w:rPr>
                <w:sz w:val="20"/>
                <w:szCs w:val="20"/>
              </w:rPr>
            </w:pPr>
            <w:r>
              <w:rPr>
                <w:sz w:val="20"/>
                <w:szCs w:val="20"/>
              </w:rPr>
              <w:t>Nº</w:t>
            </w:r>
          </w:p>
        </w:tc>
        <w:tc>
          <w:tcPr>
            <w:tcW w:w="9497" w:type="dxa"/>
            <w:shd w:val="clear" w:color="auto" w:fill="D9D9D9"/>
          </w:tcPr>
          <w:p w14:paraId="50EAF62E" w14:textId="77777777" w:rsidR="0091671F" w:rsidRPr="00FA6D86" w:rsidRDefault="0091671F" w:rsidP="0091671F">
            <w:pPr>
              <w:pStyle w:val="Textoindependiente"/>
              <w:rPr>
                <w:sz w:val="20"/>
                <w:szCs w:val="20"/>
              </w:rPr>
            </w:pPr>
            <w:r>
              <w:rPr>
                <w:sz w:val="20"/>
                <w:szCs w:val="20"/>
              </w:rPr>
              <w:t xml:space="preserve">Dirección </w:t>
            </w:r>
          </w:p>
        </w:tc>
      </w:tr>
      <w:tr w:rsidR="009D29AA" w:rsidRPr="00473B11" w14:paraId="65285BAE" w14:textId="77777777" w:rsidTr="006F14CD">
        <w:tc>
          <w:tcPr>
            <w:tcW w:w="817" w:type="dxa"/>
          </w:tcPr>
          <w:p w14:paraId="6A1F58F1" w14:textId="1D54DA06"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121BFF">
              <w:rPr>
                <w:b/>
                <w:sz w:val="22"/>
                <w:szCs w:val="22"/>
              </w:rPr>
              <w:fldChar w:fldCharType="end"/>
            </w:r>
          </w:p>
        </w:tc>
        <w:tc>
          <w:tcPr>
            <w:tcW w:w="9497" w:type="dxa"/>
          </w:tcPr>
          <w:p w14:paraId="4FA4178D" w14:textId="4B4B48F4"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121BFF">
              <w:rPr>
                <w:b/>
                <w:sz w:val="22"/>
                <w:szCs w:val="22"/>
              </w:rPr>
              <w:fldChar w:fldCharType="end"/>
            </w:r>
          </w:p>
        </w:tc>
      </w:tr>
      <w:tr w:rsidR="009D29AA" w:rsidRPr="00473B11" w14:paraId="79BEE91E" w14:textId="77777777" w:rsidTr="006F14CD">
        <w:tc>
          <w:tcPr>
            <w:tcW w:w="817" w:type="dxa"/>
          </w:tcPr>
          <w:p w14:paraId="58520BC9" w14:textId="3E2BD22C"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121BFF">
              <w:rPr>
                <w:b/>
                <w:sz w:val="22"/>
                <w:szCs w:val="22"/>
              </w:rPr>
              <w:fldChar w:fldCharType="end"/>
            </w:r>
          </w:p>
        </w:tc>
        <w:tc>
          <w:tcPr>
            <w:tcW w:w="9497" w:type="dxa"/>
          </w:tcPr>
          <w:p w14:paraId="5E9AF53C" w14:textId="2BE1C5EC" w:rsidR="009D29AA" w:rsidRDefault="009D29AA" w:rsidP="009D29AA">
            <w:r w:rsidRPr="00121BFF">
              <w:rPr>
                <w:b/>
                <w:sz w:val="22"/>
                <w:szCs w:val="22"/>
              </w:rPr>
              <w:fldChar w:fldCharType="begin">
                <w:ffData>
                  <w:name w:val="Texto1"/>
                  <w:enabled/>
                  <w:calcOnExit w:val="0"/>
                  <w:textInput/>
                </w:ffData>
              </w:fldChar>
            </w:r>
            <w:r w:rsidRPr="00121BFF">
              <w:rPr>
                <w:b/>
                <w:sz w:val="22"/>
                <w:szCs w:val="22"/>
              </w:rPr>
              <w:instrText xml:space="preserve"> FORMTEXT </w:instrText>
            </w:r>
            <w:r w:rsidRPr="00121BFF">
              <w:rPr>
                <w:b/>
                <w:sz w:val="22"/>
                <w:szCs w:val="22"/>
              </w:rPr>
            </w:r>
            <w:r w:rsidRPr="00121BFF">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121BFF">
              <w:rPr>
                <w:b/>
                <w:sz w:val="22"/>
                <w:szCs w:val="22"/>
              </w:rPr>
              <w:fldChar w:fldCharType="end"/>
            </w:r>
          </w:p>
        </w:tc>
      </w:tr>
      <w:tr w:rsidR="009D29AA" w:rsidRPr="00473B11" w14:paraId="581A7B22" w14:textId="77777777" w:rsidTr="006F14CD">
        <w:tc>
          <w:tcPr>
            <w:tcW w:w="817" w:type="dxa"/>
          </w:tcPr>
          <w:p w14:paraId="2C021A70" w14:textId="3E74C461"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9430A3">
              <w:rPr>
                <w:b/>
                <w:sz w:val="22"/>
                <w:szCs w:val="22"/>
              </w:rPr>
              <w:fldChar w:fldCharType="end"/>
            </w:r>
          </w:p>
        </w:tc>
        <w:tc>
          <w:tcPr>
            <w:tcW w:w="9497" w:type="dxa"/>
          </w:tcPr>
          <w:p w14:paraId="67BCFBF3" w14:textId="00E5771F"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9430A3">
              <w:rPr>
                <w:b/>
                <w:sz w:val="22"/>
                <w:szCs w:val="22"/>
              </w:rPr>
              <w:fldChar w:fldCharType="end"/>
            </w:r>
          </w:p>
        </w:tc>
      </w:tr>
      <w:tr w:rsidR="009D29AA" w:rsidRPr="00473B11" w14:paraId="634070E1" w14:textId="77777777" w:rsidTr="006F14CD">
        <w:tc>
          <w:tcPr>
            <w:tcW w:w="817" w:type="dxa"/>
          </w:tcPr>
          <w:p w14:paraId="0AF2A9BC" w14:textId="67C83FA3"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9430A3">
              <w:rPr>
                <w:b/>
                <w:sz w:val="22"/>
                <w:szCs w:val="22"/>
              </w:rPr>
              <w:fldChar w:fldCharType="end"/>
            </w:r>
          </w:p>
        </w:tc>
        <w:tc>
          <w:tcPr>
            <w:tcW w:w="9497" w:type="dxa"/>
          </w:tcPr>
          <w:p w14:paraId="1A6657BB" w14:textId="54C62269" w:rsidR="009D29AA" w:rsidRDefault="009D29AA" w:rsidP="009D29AA">
            <w:r w:rsidRPr="009430A3">
              <w:rPr>
                <w:b/>
                <w:sz w:val="22"/>
                <w:szCs w:val="22"/>
              </w:rPr>
              <w:fldChar w:fldCharType="begin">
                <w:ffData>
                  <w:name w:val="Texto1"/>
                  <w:enabled/>
                  <w:calcOnExit w:val="0"/>
                  <w:textInput/>
                </w:ffData>
              </w:fldChar>
            </w:r>
            <w:r w:rsidRPr="009430A3">
              <w:rPr>
                <w:b/>
                <w:sz w:val="22"/>
                <w:szCs w:val="22"/>
              </w:rPr>
              <w:instrText xml:space="preserve"> FORMTEXT </w:instrText>
            </w:r>
            <w:r w:rsidRPr="009430A3">
              <w:rPr>
                <w:b/>
                <w:sz w:val="22"/>
                <w:szCs w:val="22"/>
              </w:rPr>
            </w:r>
            <w:r w:rsidRPr="009430A3">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9430A3">
              <w:rPr>
                <w:b/>
                <w:sz w:val="22"/>
                <w:szCs w:val="22"/>
              </w:rPr>
              <w:fldChar w:fldCharType="end"/>
            </w:r>
          </w:p>
        </w:tc>
      </w:tr>
      <w:tr w:rsidR="00154DFE" w:rsidRPr="00FA6D86" w14:paraId="798486C4" w14:textId="77777777" w:rsidTr="006F14CD">
        <w:tc>
          <w:tcPr>
            <w:tcW w:w="10314" w:type="dxa"/>
            <w:gridSpan w:val="2"/>
            <w:shd w:val="clear" w:color="auto" w:fill="365F91"/>
          </w:tcPr>
          <w:p w14:paraId="3A3760AC" w14:textId="77777777" w:rsidR="00154DFE" w:rsidRPr="00FA6D86" w:rsidRDefault="00154DFE" w:rsidP="00154DFE">
            <w:pPr>
              <w:pStyle w:val="Textoindependiente"/>
              <w:rPr>
                <w:color w:val="FFFFFF"/>
                <w:sz w:val="22"/>
                <w:szCs w:val="22"/>
              </w:rPr>
            </w:pPr>
            <w:r>
              <w:rPr>
                <w:color w:val="FFFFFF"/>
                <w:sz w:val="22"/>
                <w:szCs w:val="22"/>
              </w:rPr>
              <w:t xml:space="preserve">CUANTIFICACIÓN DE PROVEEDORES </w:t>
            </w:r>
          </w:p>
        </w:tc>
      </w:tr>
      <w:tr w:rsidR="00154DFE" w:rsidRPr="00473B11" w14:paraId="7A2F27A3" w14:textId="77777777" w:rsidTr="00E32C5C">
        <w:trPr>
          <w:trHeight w:val="2448"/>
        </w:trPr>
        <w:sdt>
          <w:sdtPr>
            <w:rPr>
              <w:sz w:val="20"/>
              <w:szCs w:val="20"/>
            </w:rPr>
            <w:id w:val="-322039376"/>
            <w:placeholder>
              <w:docPart w:val="47C853AE68404AB8ABE8140844044D52"/>
            </w:placeholder>
            <w:showingPlcHdr/>
          </w:sdtPr>
          <w:sdtEndPr/>
          <w:sdtContent>
            <w:tc>
              <w:tcPr>
                <w:tcW w:w="10314" w:type="dxa"/>
                <w:gridSpan w:val="2"/>
              </w:tcPr>
              <w:p w14:paraId="6C32F6B3" w14:textId="77777777" w:rsidR="00154DFE" w:rsidRPr="00E32C5C" w:rsidRDefault="00E32C5C" w:rsidP="009D29AA">
                <w:pPr>
                  <w:pStyle w:val="Textoindependiente"/>
                  <w:jc w:val="left"/>
                  <w:rPr>
                    <w:sz w:val="20"/>
                    <w:szCs w:val="20"/>
                  </w:rPr>
                </w:pPr>
                <w:r w:rsidRPr="00E32C5C">
                  <w:rPr>
                    <w:rStyle w:val="Textodelmarcadordeposicin"/>
                    <w:sz w:val="20"/>
                    <w:szCs w:val="20"/>
                  </w:rPr>
                  <w:t>Haga clic aquí para escribir texto.</w:t>
                </w:r>
              </w:p>
            </w:tc>
          </w:sdtContent>
        </w:sdt>
      </w:tr>
    </w:tbl>
    <w:p w14:paraId="7E1086BB" w14:textId="77777777" w:rsidR="00154DFE" w:rsidRDefault="00154DFE" w:rsidP="000D2086">
      <w:pPr>
        <w:rPr>
          <w:b/>
        </w:rPr>
      </w:pPr>
    </w:p>
    <w:p w14:paraId="5B0DB123" w14:textId="77777777" w:rsidR="00154DFE" w:rsidRDefault="00154DFE" w:rsidP="000D2086">
      <w:pP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91671F" w:rsidRPr="00FA6D86" w14:paraId="4BB42799" w14:textId="77777777" w:rsidTr="006F14CD">
        <w:tc>
          <w:tcPr>
            <w:tcW w:w="10314" w:type="dxa"/>
            <w:shd w:val="clear" w:color="auto" w:fill="365F91"/>
          </w:tcPr>
          <w:p w14:paraId="375179A3" w14:textId="77777777" w:rsidR="0091671F" w:rsidRPr="00FA6D86" w:rsidRDefault="0091671F" w:rsidP="00154DFE">
            <w:pPr>
              <w:pStyle w:val="Textoindependiente"/>
              <w:rPr>
                <w:color w:val="FFFFFF"/>
                <w:sz w:val="22"/>
                <w:szCs w:val="22"/>
              </w:rPr>
            </w:pPr>
            <w:r>
              <w:rPr>
                <w:color w:val="FFFFFF"/>
                <w:sz w:val="22"/>
                <w:szCs w:val="22"/>
              </w:rPr>
              <w:t xml:space="preserve">DESCRIPCIÓN DE </w:t>
            </w:r>
            <w:r w:rsidR="00154DFE">
              <w:rPr>
                <w:color w:val="FFFFFF"/>
                <w:sz w:val="22"/>
                <w:szCs w:val="22"/>
              </w:rPr>
              <w:t>SERVICIOS DE PROCESOS</w:t>
            </w:r>
          </w:p>
        </w:tc>
      </w:tr>
      <w:tr w:rsidR="0091671F" w:rsidRPr="00473B11" w14:paraId="34DD4A6C" w14:textId="77777777" w:rsidTr="006F14CD">
        <w:trPr>
          <w:trHeight w:val="455"/>
        </w:trPr>
        <w:tc>
          <w:tcPr>
            <w:tcW w:w="10314" w:type="dxa"/>
            <w:vAlign w:val="center"/>
          </w:tcPr>
          <w:p w14:paraId="595FFA10" w14:textId="77777777" w:rsidR="00154DFE" w:rsidRDefault="0091671F" w:rsidP="0091671F">
            <w:pPr>
              <w:pStyle w:val="Textoindependiente"/>
              <w:rPr>
                <w:sz w:val="20"/>
                <w:szCs w:val="20"/>
              </w:rPr>
            </w:pPr>
            <w:r>
              <w:rPr>
                <w:sz w:val="20"/>
                <w:szCs w:val="20"/>
              </w:rPr>
              <w:t xml:space="preserve">    </w:t>
            </w:r>
          </w:p>
          <w:p w14:paraId="52091DB7" w14:textId="77777777" w:rsidR="0091671F" w:rsidRDefault="0091671F" w:rsidP="0091671F">
            <w:pPr>
              <w:pStyle w:val="Textoindependiente"/>
              <w:rPr>
                <w:sz w:val="20"/>
                <w:szCs w:val="20"/>
              </w:rPr>
            </w:pPr>
            <w:r>
              <w:rPr>
                <w:sz w:val="20"/>
                <w:szCs w:val="20"/>
              </w:rPr>
              <w:t xml:space="preserve">¿Dispone de certificación IFS </w:t>
            </w:r>
            <w:proofErr w:type="spellStart"/>
            <w:r>
              <w:rPr>
                <w:sz w:val="20"/>
                <w:szCs w:val="20"/>
              </w:rPr>
              <w:t>Food</w:t>
            </w:r>
            <w:proofErr w:type="spellEnd"/>
            <w:r>
              <w:rPr>
                <w:sz w:val="20"/>
                <w:szCs w:val="20"/>
              </w:rPr>
              <w:t xml:space="preserve">?       </w:t>
            </w:r>
            <w:r w:rsidR="00BB6010">
              <w:rPr>
                <w:sz w:val="20"/>
                <w:szCs w:val="20"/>
              </w:rPr>
              <w:t xml:space="preserve">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14:paraId="42C5D085" w14:textId="77777777" w:rsidR="00BB6010" w:rsidRDefault="00BB6010" w:rsidP="0091671F">
            <w:pPr>
              <w:pStyle w:val="Textoindependiente"/>
              <w:rPr>
                <w:sz w:val="20"/>
                <w:szCs w:val="20"/>
              </w:rPr>
            </w:pPr>
          </w:p>
          <w:p w14:paraId="39DD4C64" w14:textId="77777777" w:rsidR="00BB6010" w:rsidRDefault="00BB6010" w:rsidP="0091671F">
            <w:pPr>
              <w:pStyle w:val="Textoindependiente"/>
              <w:rPr>
                <w:sz w:val="20"/>
                <w:szCs w:val="20"/>
              </w:rPr>
            </w:pPr>
            <w:r>
              <w:rPr>
                <w:sz w:val="20"/>
                <w:szCs w:val="20"/>
              </w:rPr>
              <w:t xml:space="preserve">¿Dispone de certificación IFS </w:t>
            </w:r>
            <w:proofErr w:type="spellStart"/>
            <w:r>
              <w:rPr>
                <w:sz w:val="20"/>
                <w:szCs w:val="20"/>
              </w:rPr>
              <w:t>Logistic</w:t>
            </w:r>
            <w:proofErr w:type="spellEnd"/>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14:paraId="79C87C81" w14:textId="77777777" w:rsidR="00154DFE" w:rsidRDefault="00154DFE" w:rsidP="0091671F">
            <w:pPr>
              <w:pStyle w:val="Textoindependiente"/>
              <w:rPr>
                <w:sz w:val="20"/>
                <w:szCs w:val="20"/>
              </w:rPr>
            </w:pPr>
          </w:p>
          <w:p w14:paraId="1B5D5B73" w14:textId="77777777" w:rsidR="00154DFE" w:rsidRDefault="00154DFE" w:rsidP="00154DFE">
            <w:pPr>
              <w:pStyle w:val="Textoindependiente"/>
              <w:rPr>
                <w:sz w:val="20"/>
                <w:szCs w:val="20"/>
              </w:rPr>
            </w:pPr>
            <w:r>
              <w:rPr>
                <w:sz w:val="20"/>
                <w:szCs w:val="20"/>
              </w:rPr>
              <w:t xml:space="preserve">¿Solicita auditoría combinada IFS </w:t>
            </w:r>
            <w:proofErr w:type="spellStart"/>
            <w:r>
              <w:rPr>
                <w:sz w:val="20"/>
                <w:szCs w:val="20"/>
              </w:rPr>
              <w:t>Food</w:t>
            </w:r>
            <w:proofErr w:type="spellEnd"/>
            <w:r>
              <w:rPr>
                <w:sz w:val="20"/>
                <w:szCs w:val="20"/>
              </w:rPr>
              <w:t xml:space="preserve">-IFS Bróker?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Sí  </w:t>
            </w:r>
            <w:r>
              <w:rPr>
                <w:sz w:val="20"/>
                <w:szCs w:val="20"/>
              </w:rPr>
              <w:t xml:space="preserve">              </w:t>
            </w:r>
            <w:r w:rsidRPr="00FA6D86">
              <w:rPr>
                <w:sz w:val="20"/>
                <w:szCs w:val="20"/>
                <w:lang w:val="en-GB"/>
              </w:rPr>
              <w:fldChar w:fldCharType="begin">
                <w:ffData>
                  <w:name w:val="Casilla37"/>
                  <w:enabled/>
                  <w:calcOnExit w:val="0"/>
                  <w:checkBox>
                    <w:sizeAuto/>
                    <w:default w:val="0"/>
                  </w:checkBox>
                </w:ffData>
              </w:fldChar>
            </w:r>
            <w:r w:rsidRPr="00FA6D86">
              <w:rPr>
                <w:sz w:val="20"/>
                <w:szCs w:val="20"/>
              </w:rPr>
              <w:instrText xml:space="preserve"> FORMCHECKBOX </w:instrText>
            </w:r>
            <w:r w:rsidR="0048519B">
              <w:rPr>
                <w:sz w:val="20"/>
                <w:szCs w:val="20"/>
                <w:lang w:val="en-GB"/>
              </w:rPr>
            </w:r>
            <w:r w:rsidR="0048519B">
              <w:rPr>
                <w:sz w:val="20"/>
                <w:szCs w:val="20"/>
                <w:lang w:val="en-GB"/>
              </w:rPr>
              <w:fldChar w:fldCharType="separate"/>
            </w:r>
            <w:r w:rsidRPr="00FA6D86">
              <w:rPr>
                <w:sz w:val="20"/>
                <w:szCs w:val="20"/>
                <w:lang w:val="en-GB"/>
              </w:rPr>
              <w:fldChar w:fldCharType="end"/>
            </w:r>
            <w:r w:rsidRPr="00FA6D86">
              <w:rPr>
                <w:sz w:val="20"/>
                <w:szCs w:val="20"/>
              </w:rPr>
              <w:t xml:space="preserve"> N</w:t>
            </w:r>
            <w:r>
              <w:rPr>
                <w:sz w:val="20"/>
                <w:szCs w:val="20"/>
              </w:rPr>
              <w:t>o</w:t>
            </w:r>
          </w:p>
          <w:p w14:paraId="678A048C" w14:textId="77777777" w:rsidR="00154DFE" w:rsidRPr="00FA6D86" w:rsidRDefault="00154DFE" w:rsidP="0091671F">
            <w:pPr>
              <w:pStyle w:val="Textoindependiente"/>
              <w:rPr>
                <w:sz w:val="20"/>
                <w:szCs w:val="20"/>
              </w:rPr>
            </w:pPr>
          </w:p>
        </w:tc>
      </w:tr>
    </w:tbl>
    <w:p w14:paraId="287CE9BA" w14:textId="77777777" w:rsidR="00154DFE" w:rsidRDefault="00154DFE" w:rsidP="005A4BDD">
      <w:pPr>
        <w:rPr>
          <w:b/>
          <w:bCs/>
        </w:rPr>
      </w:pPr>
    </w:p>
    <w:p w14:paraId="5B1F4BE7" w14:textId="77777777" w:rsidR="00BB6010" w:rsidRPr="00473B11" w:rsidRDefault="00BB6010" w:rsidP="005A4BDD">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9"/>
        <w:gridCol w:w="5945"/>
      </w:tblGrid>
      <w:tr w:rsidR="00083312" w:rsidRPr="00FA6D86" w14:paraId="21900753" w14:textId="77777777" w:rsidTr="00FA6D86">
        <w:tc>
          <w:tcPr>
            <w:tcW w:w="10314" w:type="dxa"/>
            <w:gridSpan w:val="2"/>
            <w:shd w:val="clear" w:color="auto" w:fill="365F91"/>
          </w:tcPr>
          <w:p w14:paraId="5AAFB3C2" w14:textId="77777777" w:rsidR="00083312" w:rsidRPr="00FA6D86" w:rsidRDefault="00083312" w:rsidP="00083312">
            <w:pPr>
              <w:pStyle w:val="Textoindependiente"/>
              <w:rPr>
                <w:color w:val="FFFFFF"/>
                <w:sz w:val="22"/>
                <w:szCs w:val="22"/>
              </w:rPr>
            </w:pPr>
            <w:r w:rsidRPr="00FA6D86">
              <w:rPr>
                <w:color w:val="FFFFFF"/>
                <w:sz w:val="22"/>
                <w:szCs w:val="22"/>
              </w:rPr>
              <w:t>ANTERIOR ORGANISMO DE CONTROL</w:t>
            </w:r>
          </w:p>
        </w:tc>
      </w:tr>
      <w:tr w:rsidR="00083312" w:rsidRPr="00473B11" w14:paraId="3C4D0465" w14:textId="77777777" w:rsidTr="00FA6D86">
        <w:tc>
          <w:tcPr>
            <w:tcW w:w="10314" w:type="dxa"/>
            <w:gridSpan w:val="2"/>
          </w:tcPr>
          <w:p w14:paraId="2D75B992" w14:textId="77777777" w:rsidR="00FA6D86" w:rsidRPr="0091671F" w:rsidRDefault="00FA6D86" w:rsidP="00083312">
            <w:pPr>
              <w:pStyle w:val="Textoindependiente"/>
              <w:rPr>
                <w:b w:val="0"/>
                <w:sz w:val="20"/>
                <w:szCs w:val="20"/>
              </w:rPr>
            </w:pPr>
          </w:p>
          <w:p w14:paraId="185CD548" w14:textId="69A20E18" w:rsidR="00083312" w:rsidRPr="00FA6D86"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48519B">
              <w:rPr>
                <w:b w:val="0"/>
                <w:sz w:val="20"/>
                <w:szCs w:val="20"/>
                <w:lang w:val="en-GB"/>
              </w:rPr>
            </w:r>
            <w:r w:rsidR="0048519B">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Sí, ha estado certificado </w:t>
            </w:r>
            <w:proofErr w:type="gramStart"/>
            <w:r w:rsidRPr="00FA6D86">
              <w:rPr>
                <w:b w:val="0"/>
                <w:sz w:val="20"/>
                <w:szCs w:val="20"/>
              </w:rPr>
              <w:t>anteriormente,  con</w:t>
            </w:r>
            <w:proofErr w:type="gramEnd"/>
            <w:r w:rsidRPr="00FA6D86">
              <w:rPr>
                <w:b w:val="0"/>
                <w:sz w:val="20"/>
                <w:szCs w:val="20"/>
              </w:rPr>
              <w:t xml:space="preserve"> el Organismo de Control (OC) </w:t>
            </w:r>
            <w:r w:rsidR="009D29AA">
              <w:rPr>
                <w:b w:val="0"/>
                <w:sz w:val="22"/>
                <w:szCs w:val="22"/>
              </w:rPr>
              <w:fldChar w:fldCharType="begin">
                <w:ffData>
                  <w:name w:val="Texto1"/>
                  <w:enabled/>
                  <w:calcOnExit w:val="0"/>
                  <w:textInput/>
                </w:ffData>
              </w:fldChar>
            </w:r>
            <w:r w:rsidR="009D29AA">
              <w:rPr>
                <w:b w:val="0"/>
                <w:sz w:val="22"/>
                <w:szCs w:val="22"/>
              </w:rPr>
              <w:instrText xml:space="preserve"> FORMTEXT </w:instrText>
            </w:r>
            <w:r w:rsidR="009D29AA">
              <w:rPr>
                <w:b w:val="0"/>
                <w:sz w:val="22"/>
                <w:szCs w:val="22"/>
              </w:rPr>
            </w:r>
            <w:r w:rsidR="009D29AA">
              <w:rPr>
                <w:b w:val="0"/>
                <w:sz w:val="22"/>
                <w:szCs w:val="22"/>
              </w:rPr>
              <w:fldChar w:fldCharType="separate"/>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9D29AA">
              <w:rPr>
                <w:b w:val="0"/>
                <w:sz w:val="22"/>
                <w:szCs w:val="22"/>
              </w:rPr>
              <w:fldChar w:fldCharType="end"/>
            </w:r>
          </w:p>
          <w:p w14:paraId="3C6EEA52" w14:textId="77777777" w:rsidR="00083312" w:rsidRPr="00FA6D86" w:rsidRDefault="00083312" w:rsidP="00083312">
            <w:pPr>
              <w:pStyle w:val="Textoindependiente"/>
              <w:rPr>
                <w:b w:val="0"/>
                <w:sz w:val="20"/>
                <w:szCs w:val="20"/>
              </w:rPr>
            </w:pPr>
          </w:p>
          <w:p w14:paraId="06202A5A" w14:textId="77777777" w:rsidR="00083312" w:rsidRDefault="00083312" w:rsidP="00083312">
            <w:pPr>
              <w:pStyle w:val="Textoindependiente"/>
              <w:rPr>
                <w:b w:val="0"/>
                <w:sz w:val="20"/>
                <w:szCs w:val="20"/>
              </w:rPr>
            </w:pPr>
            <w:r w:rsidRPr="00FA6D86">
              <w:rPr>
                <w:b w:val="0"/>
                <w:sz w:val="20"/>
                <w:szCs w:val="20"/>
                <w:lang w:val="en-GB"/>
              </w:rPr>
              <w:fldChar w:fldCharType="begin">
                <w:ffData>
                  <w:name w:val="Casilla37"/>
                  <w:enabled/>
                  <w:calcOnExit w:val="0"/>
                  <w:checkBox>
                    <w:sizeAuto/>
                    <w:default w:val="0"/>
                  </w:checkBox>
                </w:ffData>
              </w:fldChar>
            </w:r>
            <w:r w:rsidRPr="00FA6D86">
              <w:rPr>
                <w:b w:val="0"/>
                <w:sz w:val="20"/>
                <w:szCs w:val="20"/>
              </w:rPr>
              <w:instrText xml:space="preserve"> FORMCHECKBOX </w:instrText>
            </w:r>
            <w:r w:rsidR="0048519B">
              <w:rPr>
                <w:b w:val="0"/>
                <w:sz w:val="20"/>
                <w:szCs w:val="20"/>
                <w:lang w:val="en-GB"/>
              </w:rPr>
            </w:r>
            <w:r w:rsidR="0048519B">
              <w:rPr>
                <w:b w:val="0"/>
                <w:sz w:val="20"/>
                <w:szCs w:val="20"/>
                <w:lang w:val="en-GB"/>
              </w:rPr>
              <w:fldChar w:fldCharType="separate"/>
            </w:r>
            <w:r w:rsidRPr="00FA6D86">
              <w:rPr>
                <w:b w:val="0"/>
                <w:sz w:val="20"/>
                <w:szCs w:val="20"/>
                <w:lang w:val="en-GB"/>
              </w:rPr>
              <w:fldChar w:fldCharType="end"/>
            </w:r>
            <w:r w:rsidRPr="00FA6D86">
              <w:rPr>
                <w:b w:val="0"/>
                <w:sz w:val="20"/>
                <w:szCs w:val="20"/>
              </w:rPr>
              <w:t xml:space="preserve"> No</w:t>
            </w:r>
          </w:p>
          <w:p w14:paraId="1B057B04" w14:textId="77777777" w:rsidR="00FA6D86" w:rsidRPr="00FA6D86" w:rsidRDefault="00FA6D86" w:rsidP="00083312">
            <w:pPr>
              <w:pStyle w:val="Textoindependiente"/>
              <w:rPr>
                <w:b w:val="0"/>
                <w:sz w:val="20"/>
                <w:szCs w:val="20"/>
              </w:rPr>
            </w:pPr>
          </w:p>
        </w:tc>
      </w:tr>
      <w:tr w:rsidR="009D29AA" w:rsidRPr="00473B11" w14:paraId="6A597E4F" w14:textId="77777777" w:rsidTr="00FA6D86">
        <w:tc>
          <w:tcPr>
            <w:tcW w:w="4369" w:type="dxa"/>
            <w:shd w:val="clear" w:color="auto" w:fill="D9D9D9"/>
          </w:tcPr>
          <w:p w14:paraId="71AE7C84" w14:textId="77777777" w:rsidR="009D29AA" w:rsidRPr="00FA6D86" w:rsidRDefault="009D29AA" w:rsidP="009D29AA">
            <w:pPr>
              <w:rPr>
                <w:b/>
                <w:bCs/>
                <w:sz w:val="20"/>
                <w:szCs w:val="20"/>
              </w:rPr>
            </w:pPr>
            <w:r w:rsidRPr="00FA6D86">
              <w:rPr>
                <w:b/>
                <w:bCs/>
                <w:sz w:val="20"/>
                <w:szCs w:val="20"/>
              </w:rPr>
              <w:t>Fecha de baja en el otro OC</w:t>
            </w:r>
          </w:p>
        </w:tc>
        <w:tc>
          <w:tcPr>
            <w:tcW w:w="5945" w:type="dxa"/>
          </w:tcPr>
          <w:p w14:paraId="4DEBCE63" w14:textId="6944147B" w:rsidR="009D29AA" w:rsidRDefault="009D29AA" w:rsidP="009D29AA">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6A3028">
              <w:rPr>
                <w:b/>
                <w:sz w:val="22"/>
                <w:szCs w:val="22"/>
              </w:rPr>
              <w:fldChar w:fldCharType="end"/>
            </w:r>
          </w:p>
        </w:tc>
      </w:tr>
      <w:tr w:rsidR="009D29AA" w:rsidRPr="00473B11" w14:paraId="0170745A" w14:textId="77777777" w:rsidTr="00FA6D86">
        <w:tc>
          <w:tcPr>
            <w:tcW w:w="4369" w:type="dxa"/>
            <w:shd w:val="clear" w:color="auto" w:fill="D9D9D9"/>
          </w:tcPr>
          <w:p w14:paraId="064F8E72" w14:textId="77777777" w:rsidR="009D29AA" w:rsidRPr="00FA6D86" w:rsidRDefault="009D29AA" w:rsidP="009D29AA">
            <w:pPr>
              <w:rPr>
                <w:b/>
                <w:bCs/>
                <w:sz w:val="20"/>
                <w:szCs w:val="20"/>
              </w:rPr>
            </w:pPr>
            <w:r w:rsidRPr="00FA6D86">
              <w:rPr>
                <w:b/>
                <w:bCs/>
                <w:sz w:val="20"/>
                <w:szCs w:val="20"/>
              </w:rPr>
              <w:t>Fecha de caducidad del certificado</w:t>
            </w:r>
          </w:p>
        </w:tc>
        <w:tc>
          <w:tcPr>
            <w:tcW w:w="5945" w:type="dxa"/>
          </w:tcPr>
          <w:p w14:paraId="3518548D" w14:textId="6FE9FC66" w:rsidR="009D29AA" w:rsidRDefault="009D29AA" w:rsidP="009D29AA">
            <w:r w:rsidRPr="006A3028">
              <w:rPr>
                <w:b/>
                <w:sz w:val="22"/>
                <w:szCs w:val="22"/>
              </w:rPr>
              <w:fldChar w:fldCharType="begin">
                <w:ffData>
                  <w:name w:val="Texto1"/>
                  <w:enabled/>
                  <w:calcOnExit w:val="0"/>
                  <w:textInput/>
                </w:ffData>
              </w:fldChar>
            </w:r>
            <w:r w:rsidRPr="006A3028">
              <w:rPr>
                <w:b/>
                <w:sz w:val="22"/>
                <w:szCs w:val="22"/>
              </w:rPr>
              <w:instrText xml:space="preserve"> FORMTEXT </w:instrText>
            </w:r>
            <w:r w:rsidRPr="006A3028">
              <w:rPr>
                <w:b/>
                <w:sz w:val="22"/>
                <w:szCs w:val="22"/>
              </w:rPr>
            </w:r>
            <w:r w:rsidRPr="006A3028">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Pr="006A3028">
              <w:rPr>
                <w:b/>
                <w:sz w:val="22"/>
                <w:szCs w:val="22"/>
              </w:rPr>
              <w:fldChar w:fldCharType="end"/>
            </w:r>
          </w:p>
        </w:tc>
      </w:tr>
      <w:tr w:rsidR="00083312" w:rsidRPr="00473B11" w14:paraId="482AF935" w14:textId="77777777" w:rsidTr="00FA6D86">
        <w:tc>
          <w:tcPr>
            <w:tcW w:w="10314" w:type="dxa"/>
            <w:gridSpan w:val="2"/>
            <w:shd w:val="clear" w:color="auto" w:fill="auto"/>
          </w:tcPr>
          <w:p w14:paraId="522C4CFA" w14:textId="77777777" w:rsidR="00083312" w:rsidRPr="00FA6D86" w:rsidRDefault="00083312" w:rsidP="00083312">
            <w:pPr>
              <w:rPr>
                <w:b/>
                <w:bCs/>
                <w:sz w:val="20"/>
                <w:szCs w:val="20"/>
              </w:rPr>
            </w:pPr>
          </w:p>
          <w:p w14:paraId="0891FA14" w14:textId="77777777" w:rsidR="00083312" w:rsidRPr="00FA6D86" w:rsidRDefault="00083312" w:rsidP="00083312">
            <w:pPr>
              <w:rPr>
                <w:sz w:val="20"/>
                <w:szCs w:val="20"/>
              </w:rPr>
            </w:pPr>
            <w:r w:rsidRPr="00FA6D86">
              <w:rPr>
                <w:sz w:val="20"/>
                <w:szCs w:val="20"/>
              </w:rPr>
              <w:sym w:font="Wingdings" w:char="F0E0"/>
            </w:r>
            <w:proofErr w:type="spellStart"/>
            <w:r w:rsidRPr="00FA6D86">
              <w:rPr>
                <w:sz w:val="20"/>
                <w:szCs w:val="20"/>
              </w:rPr>
              <w:t>Ajuntar</w:t>
            </w:r>
            <w:proofErr w:type="spellEnd"/>
            <w:r w:rsidRPr="00FA6D86">
              <w:rPr>
                <w:sz w:val="20"/>
                <w:szCs w:val="20"/>
              </w:rPr>
              <w:t xml:space="preserve"> el certificado y el informe de auditoría del año anterior de la anterior entidad de certificación.</w:t>
            </w:r>
          </w:p>
          <w:p w14:paraId="63337561" w14:textId="77777777" w:rsidR="00083312" w:rsidRPr="00FA6D86" w:rsidRDefault="00083312" w:rsidP="00083312">
            <w:pPr>
              <w:pStyle w:val="Textoindependiente"/>
              <w:rPr>
                <w:b w:val="0"/>
                <w:sz w:val="20"/>
                <w:szCs w:val="20"/>
              </w:rPr>
            </w:pPr>
          </w:p>
        </w:tc>
      </w:tr>
      <w:tr w:rsidR="00083312" w:rsidRPr="00473B11" w14:paraId="4FBFA92C" w14:textId="77777777" w:rsidTr="00FA6D86">
        <w:tc>
          <w:tcPr>
            <w:tcW w:w="4369" w:type="dxa"/>
            <w:shd w:val="clear" w:color="auto" w:fill="D9D9D9"/>
          </w:tcPr>
          <w:p w14:paraId="33A74078" w14:textId="77777777" w:rsidR="00083312" w:rsidRPr="00FA6D86" w:rsidRDefault="00083312" w:rsidP="0091671F">
            <w:pPr>
              <w:jc w:val="left"/>
              <w:rPr>
                <w:b/>
                <w:bCs/>
                <w:sz w:val="20"/>
                <w:szCs w:val="20"/>
              </w:rPr>
            </w:pPr>
            <w:r w:rsidRPr="00FA6D86">
              <w:rPr>
                <w:b/>
                <w:bCs/>
                <w:sz w:val="20"/>
                <w:szCs w:val="20"/>
              </w:rPr>
              <w:t xml:space="preserve">¿Dispone de la norma en vigor?     </w:t>
            </w:r>
          </w:p>
        </w:tc>
        <w:tc>
          <w:tcPr>
            <w:tcW w:w="5945" w:type="dxa"/>
          </w:tcPr>
          <w:p w14:paraId="326109BF" w14:textId="77777777" w:rsidR="00083312" w:rsidRPr="00FA6D86" w:rsidRDefault="009D29AA" w:rsidP="00083312">
            <w:pPr>
              <w:pStyle w:val="Textoindependiente"/>
              <w:rPr>
                <w:b w:val="0"/>
                <w:sz w:val="20"/>
                <w:szCs w:val="20"/>
              </w:rPr>
            </w:pPr>
            <w:r>
              <w:rPr>
                <w:bCs/>
                <w:sz w:val="20"/>
                <w:szCs w:val="20"/>
              </w:rPr>
              <w:fldChar w:fldCharType="begin">
                <w:ffData>
                  <w:name w:val="Marcar3"/>
                  <w:enabled/>
                  <w:calcOnExit w:val="0"/>
                  <w:checkBox>
                    <w:sizeAuto/>
                    <w:default w:val="0"/>
                  </w:checkBox>
                </w:ffData>
              </w:fldChar>
            </w:r>
            <w:bookmarkStart w:id="3" w:name="Marcar3"/>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3"/>
            <w:r w:rsidR="00083312" w:rsidRPr="00FA6D86">
              <w:rPr>
                <w:bCs/>
                <w:sz w:val="20"/>
                <w:szCs w:val="20"/>
              </w:rPr>
              <w:t xml:space="preserve"> SI       </w:t>
            </w:r>
            <w:r>
              <w:rPr>
                <w:bCs/>
                <w:sz w:val="20"/>
                <w:szCs w:val="20"/>
              </w:rPr>
              <w:fldChar w:fldCharType="begin">
                <w:ffData>
                  <w:name w:val="Marcar4"/>
                  <w:enabled/>
                  <w:calcOnExit w:val="0"/>
                  <w:checkBox>
                    <w:sizeAuto/>
                    <w:default w:val="0"/>
                  </w:checkBox>
                </w:ffData>
              </w:fldChar>
            </w:r>
            <w:bookmarkStart w:id="4" w:name="Marcar4"/>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4"/>
            <w:r w:rsidR="00083312" w:rsidRPr="00FA6D86">
              <w:rPr>
                <w:bCs/>
                <w:sz w:val="20"/>
                <w:szCs w:val="20"/>
              </w:rPr>
              <w:t xml:space="preserve"> NO</w:t>
            </w:r>
            <w:r w:rsidR="00083312" w:rsidRPr="00FA6D86">
              <w:rPr>
                <w:bCs/>
                <w:sz w:val="20"/>
                <w:szCs w:val="20"/>
              </w:rPr>
              <w:sym w:font="Symbol" w:char="00A0"/>
            </w:r>
          </w:p>
        </w:tc>
      </w:tr>
      <w:tr w:rsidR="00446A62" w:rsidRPr="00FA6D86" w14:paraId="06CD7F24" w14:textId="77777777" w:rsidTr="00FA6D86">
        <w:tc>
          <w:tcPr>
            <w:tcW w:w="10314" w:type="dxa"/>
            <w:gridSpan w:val="2"/>
            <w:shd w:val="clear" w:color="auto" w:fill="365F91"/>
          </w:tcPr>
          <w:p w14:paraId="06C9CD16" w14:textId="77777777" w:rsidR="00446A62" w:rsidRPr="00FA6D86" w:rsidRDefault="00446A62" w:rsidP="006C5739">
            <w:pPr>
              <w:pStyle w:val="Textoindependiente"/>
              <w:rPr>
                <w:color w:val="FFFFFF"/>
                <w:sz w:val="22"/>
                <w:szCs w:val="22"/>
              </w:rPr>
            </w:pPr>
            <w:r w:rsidRPr="00FA6D86">
              <w:rPr>
                <w:color w:val="FFFFFF"/>
                <w:sz w:val="22"/>
                <w:szCs w:val="22"/>
              </w:rPr>
              <w:t>PAÍSES DE DESTINO</w:t>
            </w:r>
          </w:p>
        </w:tc>
      </w:tr>
      <w:tr w:rsidR="00446A62" w:rsidRPr="00473B11" w14:paraId="3276D095" w14:textId="77777777" w:rsidTr="00FA6D86">
        <w:tc>
          <w:tcPr>
            <w:tcW w:w="10314" w:type="dxa"/>
            <w:gridSpan w:val="2"/>
          </w:tcPr>
          <w:p w14:paraId="149339C2" w14:textId="77777777" w:rsidR="00FA6D86" w:rsidRDefault="00FA6D86" w:rsidP="00446A62">
            <w:pPr>
              <w:rPr>
                <w:sz w:val="20"/>
                <w:szCs w:val="20"/>
              </w:rPr>
            </w:pPr>
          </w:p>
          <w:p w14:paraId="6F1B8B5C" w14:textId="493B139F" w:rsidR="00446A62" w:rsidRPr="00FA6D86" w:rsidRDefault="00446A62" w:rsidP="00446A62">
            <w:pPr>
              <w:rPr>
                <w:sz w:val="20"/>
                <w:szCs w:val="20"/>
              </w:rPr>
            </w:pPr>
            <w:r w:rsidRPr="00FA6D86">
              <w:rPr>
                <w:sz w:val="20"/>
                <w:szCs w:val="20"/>
              </w:rPr>
              <w:t>Indique los países donde exporta producto:</w:t>
            </w:r>
            <w:r w:rsid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9D29AA">
              <w:rPr>
                <w:b/>
                <w:sz w:val="22"/>
                <w:szCs w:val="22"/>
              </w:rPr>
              <w:fldChar w:fldCharType="end"/>
            </w:r>
          </w:p>
          <w:p w14:paraId="0EBE37FE" w14:textId="3037C485" w:rsidR="00446A62" w:rsidRPr="00473B11" w:rsidRDefault="009D29AA" w:rsidP="006C5739">
            <w:pPr>
              <w:pStyle w:val="Textoindependiente"/>
              <w:rPr>
                <w:b w:val="0"/>
                <w:sz w:val="24"/>
              </w:rPr>
            </w:pPr>
            <w:r>
              <w:rPr>
                <w:b w:val="0"/>
                <w:sz w:val="22"/>
                <w:szCs w:val="22"/>
              </w:rPr>
              <w:fldChar w:fldCharType="begin">
                <w:ffData>
                  <w:name w:val="Texto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sidR="00C861A1">
              <w:rPr>
                <w:b w:val="0"/>
                <w:noProof/>
                <w:sz w:val="22"/>
                <w:szCs w:val="22"/>
              </w:rPr>
              <w:t> </w:t>
            </w:r>
            <w:r>
              <w:rPr>
                <w:b w:val="0"/>
                <w:sz w:val="22"/>
                <w:szCs w:val="22"/>
              </w:rPr>
              <w:fldChar w:fldCharType="end"/>
            </w:r>
          </w:p>
        </w:tc>
      </w:tr>
    </w:tbl>
    <w:p w14:paraId="132CBEA5" w14:textId="77777777" w:rsidR="00154DFE" w:rsidRDefault="00154DFE">
      <w:pPr>
        <w:jc w:val="left"/>
        <w:rPr>
          <w:b/>
          <w:bCs/>
        </w:rPr>
      </w:pPr>
    </w:p>
    <w:p w14:paraId="369A839A" w14:textId="77777777" w:rsidR="00B67A39" w:rsidRPr="0091671F" w:rsidRDefault="007B4F5C" w:rsidP="0091671F">
      <w:pPr>
        <w:pStyle w:val="Prrafodelista"/>
        <w:ind w:left="0"/>
        <w:rPr>
          <w:b/>
          <w:u w:val="single"/>
        </w:rPr>
      </w:pPr>
      <w:r w:rsidRPr="0091671F">
        <w:rPr>
          <w:b/>
          <w:u w:val="single"/>
        </w:rPr>
        <w:t xml:space="preserve">DATOS </w:t>
      </w:r>
      <w:r w:rsidR="00720DA8" w:rsidRPr="0091671F">
        <w:rPr>
          <w:b/>
          <w:u w:val="single"/>
        </w:rPr>
        <w:t xml:space="preserve">RELATIVOS AL </w:t>
      </w:r>
      <w:r w:rsidR="00C610C8" w:rsidRPr="0091671F">
        <w:rPr>
          <w:b/>
          <w:u w:val="single"/>
        </w:rPr>
        <w:t>TIPO DE AUDITORÍA</w:t>
      </w:r>
    </w:p>
    <w:p w14:paraId="60B7859B" w14:textId="77777777" w:rsidR="00FA6D86" w:rsidRPr="00FA6D86" w:rsidRDefault="00FA6D86" w:rsidP="00FA6D86">
      <w:pPr>
        <w:pStyle w:val="Prrafodelista"/>
        <w:ind w:left="360"/>
        <w:rPr>
          <w:b/>
        </w:rPr>
      </w:pPr>
    </w:p>
    <w:p w14:paraId="7B8D8344" w14:textId="77777777" w:rsidR="00B67A39" w:rsidRPr="00FA6D86" w:rsidRDefault="00B67A39" w:rsidP="004B232D">
      <w:pPr>
        <w:rPr>
          <w:i/>
          <w:sz w:val="20"/>
          <w:szCs w:val="20"/>
        </w:rPr>
      </w:pPr>
      <w:r w:rsidRPr="00FA6D86">
        <w:rPr>
          <w:i/>
          <w:sz w:val="20"/>
          <w:szCs w:val="20"/>
        </w:rPr>
        <w:t xml:space="preserve">Por favor, marque la(s) opción(es) que considere oportunas. En su caso, cumplimente la información solicitada. </w:t>
      </w:r>
    </w:p>
    <w:p w14:paraId="7EF1C07C" w14:textId="77777777" w:rsidR="00B67A39" w:rsidRPr="00473B11" w:rsidRDefault="00B67A39" w:rsidP="004B232D"/>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4B232D" w:rsidRPr="00FA6D86" w14:paraId="0B1DD6EF" w14:textId="77777777" w:rsidTr="00FA6D86">
        <w:trPr>
          <w:trHeight w:val="248"/>
        </w:trPr>
        <w:tc>
          <w:tcPr>
            <w:tcW w:w="10206" w:type="dxa"/>
            <w:shd w:val="clear" w:color="auto" w:fill="365F91"/>
            <w:vAlign w:val="center"/>
          </w:tcPr>
          <w:p w14:paraId="1B724DC2" w14:textId="77777777" w:rsidR="00611347" w:rsidRPr="00FA6D86" w:rsidRDefault="00395380" w:rsidP="00FA6D86">
            <w:pPr>
              <w:pStyle w:val="Prrafodelista"/>
              <w:ind w:left="0"/>
              <w:jc w:val="left"/>
              <w:rPr>
                <w:b/>
                <w:color w:val="FFFFFF"/>
                <w:sz w:val="22"/>
                <w:szCs w:val="22"/>
              </w:rPr>
            </w:pPr>
            <w:r w:rsidRPr="00FA6D86">
              <w:rPr>
                <w:b/>
                <w:color w:val="FFFFFF"/>
                <w:sz w:val="22"/>
                <w:szCs w:val="22"/>
              </w:rPr>
              <w:t>TIPO DE AUDITORÍA</w:t>
            </w:r>
          </w:p>
        </w:tc>
      </w:tr>
      <w:tr w:rsidR="00FC01A9" w:rsidRPr="00473B11" w14:paraId="3E4BE48F" w14:textId="77777777" w:rsidTr="00F264CB">
        <w:trPr>
          <w:trHeight w:val="1098"/>
        </w:trPr>
        <w:tc>
          <w:tcPr>
            <w:tcW w:w="10206" w:type="dxa"/>
          </w:tcPr>
          <w:p w14:paraId="12CB3EEE" w14:textId="77777777" w:rsidR="004413AD" w:rsidRPr="00FA6D86" w:rsidRDefault="004413AD" w:rsidP="004413AD">
            <w:pPr>
              <w:rPr>
                <w:sz w:val="20"/>
                <w:szCs w:val="20"/>
              </w:rPr>
            </w:pPr>
            <w:r w:rsidRPr="00FA6D86">
              <w:rPr>
                <w:sz w:val="20"/>
                <w:szCs w:val="20"/>
              </w:rPr>
              <w:t xml:space="preserve">Indique el tipo de auditoría que requiere: </w:t>
            </w:r>
          </w:p>
          <w:p w14:paraId="1A39FB77" w14:textId="77777777" w:rsidR="004413AD" w:rsidRPr="00FA6D86" w:rsidRDefault="004413AD" w:rsidP="004413AD">
            <w:pPr>
              <w:rPr>
                <w:b/>
                <w:sz w:val="20"/>
                <w:szCs w:val="20"/>
              </w:rPr>
            </w:pPr>
          </w:p>
          <w:p w14:paraId="3D70D740" w14:textId="77777777" w:rsidR="004413AD" w:rsidRPr="00473B11" w:rsidRDefault="004413AD" w:rsidP="004413AD">
            <w:r>
              <w:rPr>
                <w:bCs/>
                <w:sz w:val="20"/>
                <w:szCs w:val="20"/>
              </w:rPr>
              <w:fldChar w:fldCharType="begin">
                <w:ffData>
                  <w:name w:val="Marcar3"/>
                  <w:enabled/>
                  <w:calcOnExit w:val="0"/>
                  <w:checkBox>
                    <w:sizeAuto/>
                    <w:default w:val="0"/>
                  </w:checkBox>
                </w:ffData>
              </w:fldChar>
            </w:r>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r w:rsidRPr="00FA6D86">
              <w:rPr>
                <w:bCs/>
                <w:sz w:val="20"/>
                <w:szCs w:val="20"/>
              </w:rPr>
              <w:t xml:space="preserve"> Certificación inicial       </w:t>
            </w:r>
            <w:r>
              <w:rPr>
                <w:bCs/>
                <w:sz w:val="20"/>
                <w:szCs w:val="20"/>
              </w:rPr>
              <w:t xml:space="preserve">      </w:t>
            </w:r>
          </w:p>
          <w:p w14:paraId="2CFE95FB" w14:textId="1357082D" w:rsidR="004413AD" w:rsidRPr="00A8281C" w:rsidRDefault="004413AD" w:rsidP="004413AD">
            <w:r w:rsidRPr="00FA6D86">
              <w:rPr>
                <w:bCs/>
                <w:sz w:val="20"/>
                <w:szCs w:val="20"/>
              </w:rPr>
              <w:t xml:space="preserve">     </w:t>
            </w:r>
            <w:r>
              <w:rPr>
                <w:bCs/>
                <w:sz w:val="20"/>
                <w:szCs w:val="20"/>
              </w:rPr>
              <w:fldChar w:fldCharType="begin">
                <w:ffData>
                  <w:name w:val="Marcar4"/>
                  <w:enabled/>
                  <w:calcOnExit w:val="0"/>
                  <w:checkBox>
                    <w:sizeAuto/>
                    <w:default w:val="0"/>
                  </w:checkBox>
                </w:ffData>
              </w:fldChar>
            </w:r>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r>
              <w:rPr>
                <w:bCs/>
                <w:sz w:val="20"/>
                <w:szCs w:val="20"/>
              </w:rPr>
              <w:t xml:space="preserve">    Auditoría anunciada                 </w:t>
            </w:r>
            <w:r w:rsidRPr="00FA6D86">
              <w:rPr>
                <w:sz w:val="20"/>
                <w:szCs w:val="20"/>
              </w:rPr>
              <w:t>Período sugerido para la auditoría:</w:t>
            </w:r>
            <w:r w:rsidRPr="00F264CB">
              <w:rPr>
                <w:bCs/>
              </w:rPr>
              <w:t xml:space="preserve"> </w:t>
            </w:r>
            <w:r>
              <w:rPr>
                <w:bCs/>
              </w:rPr>
              <w:fldChar w:fldCharType="begin">
                <w:ffData>
                  <w:name w:val="Texto55"/>
                  <w:enabled/>
                  <w:calcOnExit w:val="0"/>
                  <w:textInput/>
                </w:ffData>
              </w:fldChar>
            </w:r>
            <w:bookmarkStart w:id="5" w:name="Texto55"/>
            <w:r>
              <w:rPr>
                <w:bCs/>
              </w:rPr>
              <w:instrText xml:space="preserve"> FORMTEXT </w:instrText>
            </w:r>
            <w:r>
              <w:rPr>
                <w:bCs/>
              </w:rPr>
            </w:r>
            <w:r>
              <w:rPr>
                <w:bCs/>
              </w:rPr>
              <w:fldChar w:fldCharType="separate"/>
            </w:r>
            <w:r w:rsidR="00C861A1">
              <w:rPr>
                <w:bCs/>
                <w:noProof/>
              </w:rPr>
              <w:t> </w:t>
            </w:r>
            <w:r w:rsidR="00C861A1">
              <w:rPr>
                <w:bCs/>
                <w:noProof/>
              </w:rPr>
              <w:t> </w:t>
            </w:r>
            <w:r w:rsidR="00C861A1">
              <w:rPr>
                <w:bCs/>
                <w:noProof/>
              </w:rPr>
              <w:t> </w:t>
            </w:r>
            <w:r w:rsidR="00C861A1">
              <w:rPr>
                <w:bCs/>
                <w:noProof/>
              </w:rPr>
              <w:t> </w:t>
            </w:r>
            <w:r w:rsidR="00C861A1">
              <w:rPr>
                <w:bCs/>
                <w:noProof/>
              </w:rPr>
              <w:t> </w:t>
            </w:r>
            <w:r>
              <w:rPr>
                <w:bCs/>
              </w:rPr>
              <w:fldChar w:fldCharType="end"/>
            </w:r>
            <w:bookmarkEnd w:id="5"/>
          </w:p>
          <w:p w14:paraId="3DCC8EF5" w14:textId="77777777" w:rsidR="004413AD" w:rsidRDefault="004413AD" w:rsidP="004413AD">
            <w:pPr>
              <w:rPr>
                <w:bCs/>
                <w:sz w:val="20"/>
                <w:szCs w:val="20"/>
              </w:rPr>
            </w:pPr>
            <w:r>
              <w:rPr>
                <w:bCs/>
                <w:sz w:val="20"/>
                <w:szCs w:val="20"/>
              </w:rPr>
              <w:t xml:space="preserve">     </w:t>
            </w:r>
            <w:r>
              <w:rPr>
                <w:bCs/>
                <w:sz w:val="20"/>
                <w:szCs w:val="20"/>
              </w:rPr>
              <w:fldChar w:fldCharType="begin">
                <w:ffData>
                  <w:name w:val="Marcar5"/>
                  <w:enabled/>
                  <w:calcOnExit w:val="0"/>
                  <w:checkBox>
                    <w:sizeAuto/>
                    <w:default w:val="0"/>
                  </w:checkBox>
                </w:ffData>
              </w:fldChar>
            </w:r>
            <w:bookmarkStart w:id="6" w:name="Marcar5"/>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6"/>
            <w:r>
              <w:rPr>
                <w:bCs/>
                <w:sz w:val="20"/>
                <w:szCs w:val="20"/>
              </w:rPr>
              <w:t xml:space="preserve">    Auditoría no anunciada            </w:t>
            </w:r>
          </w:p>
          <w:p w14:paraId="6B951F7F" w14:textId="77777777" w:rsidR="004413AD" w:rsidRDefault="004413AD" w:rsidP="004413AD">
            <w:pPr>
              <w:rPr>
                <w:bCs/>
                <w:sz w:val="20"/>
                <w:szCs w:val="20"/>
              </w:rPr>
            </w:pPr>
            <w:r>
              <w:rPr>
                <w:bCs/>
                <w:sz w:val="20"/>
                <w:szCs w:val="20"/>
              </w:rPr>
              <w:t xml:space="preserve">            Indique el periodo de bloqueo para planificar la auditoría</w:t>
            </w:r>
          </w:p>
          <w:p w14:paraId="52E64AD0" w14:textId="3F30E371" w:rsidR="004413AD" w:rsidRDefault="004413AD" w:rsidP="004413AD">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6"/>
                  <w:enabled/>
                  <w:calcOnExit w:val="0"/>
                  <w:textInput/>
                </w:ffData>
              </w:fldChar>
            </w:r>
            <w:bookmarkStart w:id="7" w:name="Texto56"/>
            <w:r>
              <w:rPr>
                <w:bCs/>
                <w:sz w:val="20"/>
                <w:szCs w:val="20"/>
              </w:rPr>
              <w:instrText xml:space="preserve"> FORMTEXT </w:instrText>
            </w:r>
            <w:r>
              <w:rPr>
                <w:bCs/>
                <w:sz w:val="20"/>
                <w:szCs w:val="20"/>
              </w:rPr>
            </w:r>
            <w:r>
              <w:rPr>
                <w:bCs/>
                <w:sz w:val="20"/>
                <w:szCs w:val="20"/>
              </w:rPr>
              <w:fldChar w:fldCharType="separate"/>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Pr>
                <w:bCs/>
                <w:sz w:val="20"/>
                <w:szCs w:val="20"/>
              </w:rPr>
              <w:fldChar w:fldCharType="end"/>
            </w:r>
            <w:bookmarkEnd w:id="7"/>
          </w:p>
          <w:p w14:paraId="67D0FB2E" w14:textId="71C3E9D8" w:rsidR="004413AD" w:rsidRDefault="004413AD" w:rsidP="004413AD">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7"/>
                  <w:enabled/>
                  <w:calcOnExit w:val="0"/>
                  <w:textInput/>
                </w:ffData>
              </w:fldChar>
            </w:r>
            <w:bookmarkStart w:id="8" w:name="Texto57"/>
            <w:r>
              <w:rPr>
                <w:bCs/>
                <w:sz w:val="20"/>
                <w:szCs w:val="20"/>
              </w:rPr>
              <w:instrText xml:space="preserve"> FORMTEXT </w:instrText>
            </w:r>
            <w:r>
              <w:rPr>
                <w:bCs/>
                <w:sz w:val="20"/>
                <w:szCs w:val="20"/>
              </w:rPr>
            </w:r>
            <w:r>
              <w:rPr>
                <w:bCs/>
                <w:sz w:val="20"/>
                <w:szCs w:val="20"/>
              </w:rPr>
              <w:fldChar w:fldCharType="separate"/>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Pr>
                <w:bCs/>
                <w:sz w:val="20"/>
                <w:szCs w:val="20"/>
              </w:rPr>
              <w:fldChar w:fldCharType="end"/>
            </w:r>
            <w:bookmarkEnd w:id="8"/>
          </w:p>
          <w:p w14:paraId="574109F2" w14:textId="77777777" w:rsidR="004413AD" w:rsidRDefault="004413AD" w:rsidP="004413AD">
            <w:pPr>
              <w:rPr>
                <w:bCs/>
                <w:sz w:val="20"/>
                <w:szCs w:val="20"/>
              </w:rPr>
            </w:pPr>
          </w:p>
          <w:p w14:paraId="75277AE1" w14:textId="77777777" w:rsidR="004413AD" w:rsidRDefault="004413AD" w:rsidP="004413AD">
            <w:pPr>
              <w:rPr>
                <w:bCs/>
                <w:sz w:val="20"/>
                <w:szCs w:val="20"/>
              </w:rPr>
            </w:pPr>
            <w:r>
              <w:rPr>
                <w:bCs/>
                <w:sz w:val="20"/>
                <w:szCs w:val="20"/>
              </w:rPr>
              <w:fldChar w:fldCharType="begin">
                <w:ffData>
                  <w:name w:val="Marcar6"/>
                  <w:enabled/>
                  <w:calcOnExit w:val="0"/>
                  <w:checkBox>
                    <w:sizeAuto/>
                    <w:default w:val="0"/>
                  </w:checkBox>
                </w:ffData>
              </w:fldChar>
            </w:r>
            <w:bookmarkStart w:id="9" w:name="Marcar6"/>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9"/>
            <w:r w:rsidRPr="00FA6D86">
              <w:rPr>
                <w:bCs/>
                <w:sz w:val="20"/>
                <w:szCs w:val="20"/>
              </w:rPr>
              <w:t xml:space="preserve">  Renovación de un certificado existente</w:t>
            </w:r>
          </w:p>
          <w:p w14:paraId="06A1EE25" w14:textId="77777777" w:rsidR="004413AD" w:rsidRPr="00A8281C" w:rsidRDefault="004413AD" w:rsidP="004413AD">
            <w:r>
              <w:rPr>
                <w:bCs/>
                <w:sz w:val="20"/>
                <w:szCs w:val="20"/>
              </w:rPr>
              <w:t xml:space="preserve">     </w:t>
            </w:r>
            <w:r>
              <w:rPr>
                <w:bCs/>
                <w:sz w:val="20"/>
                <w:szCs w:val="20"/>
              </w:rPr>
              <w:fldChar w:fldCharType="begin">
                <w:ffData>
                  <w:name w:val="Marcar7"/>
                  <w:enabled/>
                  <w:calcOnExit w:val="0"/>
                  <w:checkBox>
                    <w:sizeAuto/>
                    <w:default w:val="0"/>
                  </w:checkBox>
                </w:ffData>
              </w:fldChar>
            </w:r>
            <w:bookmarkStart w:id="10" w:name="Marcar7"/>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10"/>
            <w:r>
              <w:rPr>
                <w:bCs/>
                <w:sz w:val="20"/>
                <w:szCs w:val="20"/>
              </w:rPr>
              <w:t xml:space="preserve">    Auditoría anunciada                </w:t>
            </w:r>
          </w:p>
          <w:p w14:paraId="0D39C435" w14:textId="77777777" w:rsidR="004413AD" w:rsidRDefault="004413AD" w:rsidP="004413AD">
            <w:pPr>
              <w:rPr>
                <w:bCs/>
                <w:sz w:val="20"/>
                <w:szCs w:val="20"/>
              </w:rPr>
            </w:pPr>
            <w:r>
              <w:rPr>
                <w:bCs/>
                <w:sz w:val="20"/>
                <w:szCs w:val="20"/>
              </w:rPr>
              <w:t xml:space="preserve">     </w:t>
            </w:r>
            <w:r>
              <w:rPr>
                <w:bCs/>
                <w:sz w:val="20"/>
                <w:szCs w:val="20"/>
              </w:rPr>
              <w:fldChar w:fldCharType="begin">
                <w:ffData>
                  <w:name w:val="Marcar8"/>
                  <w:enabled/>
                  <w:calcOnExit w:val="0"/>
                  <w:checkBox>
                    <w:sizeAuto/>
                    <w:default w:val="0"/>
                  </w:checkBox>
                </w:ffData>
              </w:fldChar>
            </w:r>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r>
              <w:rPr>
                <w:bCs/>
                <w:sz w:val="20"/>
                <w:szCs w:val="20"/>
              </w:rPr>
              <w:t xml:space="preserve">    Auditoría no anunciada            </w:t>
            </w:r>
          </w:p>
          <w:p w14:paraId="7C28D2A8" w14:textId="77777777" w:rsidR="004413AD" w:rsidRDefault="004413AD" w:rsidP="004413AD">
            <w:pPr>
              <w:rPr>
                <w:bCs/>
                <w:sz w:val="20"/>
                <w:szCs w:val="20"/>
              </w:rPr>
            </w:pPr>
            <w:r>
              <w:rPr>
                <w:bCs/>
                <w:sz w:val="20"/>
                <w:szCs w:val="20"/>
              </w:rPr>
              <w:t xml:space="preserve">     Indique el periodo de bloqueo para planificar la auditoría</w:t>
            </w:r>
          </w:p>
          <w:p w14:paraId="45267A15" w14:textId="01058AE9" w:rsidR="004413AD" w:rsidRDefault="004413AD" w:rsidP="004413AD">
            <w:pPr>
              <w:rPr>
                <w:bCs/>
                <w:sz w:val="20"/>
                <w:szCs w:val="20"/>
              </w:rPr>
            </w:pPr>
            <w:r>
              <w:rPr>
                <w:bCs/>
                <w:sz w:val="20"/>
                <w:szCs w:val="20"/>
              </w:rPr>
              <w:t xml:space="preserve">              Periodos operacionales (no disponibilidad) </w:t>
            </w:r>
            <w:r w:rsidRPr="001C3EB4">
              <w:rPr>
                <w:bCs/>
                <w:i/>
                <w:sz w:val="20"/>
                <w:szCs w:val="20"/>
              </w:rPr>
              <w:t>(*)</w:t>
            </w:r>
            <w:r>
              <w:rPr>
                <w:bCs/>
                <w:sz w:val="20"/>
                <w:szCs w:val="20"/>
              </w:rPr>
              <w:t>:</w:t>
            </w:r>
            <w:r>
              <w:rPr>
                <w:bCs/>
                <w:sz w:val="20"/>
                <w:szCs w:val="20"/>
              </w:rPr>
              <w:fldChar w:fldCharType="begin">
                <w:ffData>
                  <w:name w:val="Texto58"/>
                  <w:enabled/>
                  <w:calcOnExit w:val="0"/>
                  <w:textInput/>
                </w:ffData>
              </w:fldChar>
            </w:r>
            <w:bookmarkStart w:id="11" w:name="Texto58"/>
            <w:r>
              <w:rPr>
                <w:bCs/>
                <w:sz w:val="20"/>
                <w:szCs w:val="20"/>
              </w:rPr>
              <w:instrText xml:space="preserve"> FORMTEXT </w:instrText>
            </w:r>
            <w:r>
              <w:rPr>
                <w:bCs/>
                <w:sz w:val="20"/>
                <w:szCs w:val="20"/>
              </w:rPr>
            </w:r>
            <w:r>
              <w:rPr>
                <w:bCs/>
                <w:sz w:val="20"/>
                <w:szCs w:val="20"/>
              </w:rPr>
              <w:fldChar w:fldCharType="separate"/>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Pr>
                <w:bCs/>
                <w:sz w:val="20"/>
                <w:szCs w:val="20"/>
              </w:rPr>
              <w:fldChar w:fldCharType="end"/>
            </w:r>
            <w:bookmarkEnd w:id="11"/>
          </w:p>
          <w:p w14:paraId="702645A0" w14:textId="67F60C75" w:rsidR="004413AD" w:rsidRDefault="004413AD" w:rsidP="004413AD">
            <w:pPr>
              <w:rPr>
                <w:bCs/>
                <w:sz w:val="20"/>
                <w:szCs w:val="20"/>
              </w:rPr>
            </w:pPr>
            <w:r>
              <w:rPr>
                <w:bCs/>
                <w:sz w:val="20"/>
                <w:szCs w:val="20"/>
              </w:rPr>
              <w:t xml:space="preserve">              Periodos no operativos </w:t>
            </w:r>
            <w:r w:rsidRPr="00AD54E8">
              <w:rPr>
                <w:bCs/>
                <w:i/>
                <w:sz w:val="20"/>
                <w:szCs w:val="20"/>
              </w:rPr>
              <w:t>(**)</w:t>
            </w:r>
            <w:r>
              <w:rPr>
                <w:bCs/>
                <w:sz w:val="20"/>
                <w:szCs w:val="20"/>
              </w:rPr>
              <w:t>:</w:t>
            </w:r>
            <w:r>
              <w:rPr>
                <w:bCs/>
                <w:sz w:val="20"/>
                <w:szCs w:val="20"/>
              </w:rPr>
              <w:fldChar w:fldCharType="begin">
                <w:ffData>
                  <w:name w:val="Texto59"/>
                  <w:enabled/>
                  <w:calcOnExit w:val="0"/>
                  <w:textInput/>
                </w:ffData>
              </w:fldChar>
            </w:r>
            <w:bookmarkStart w:id="12" w:name="Texto59"/>
            <w:r>
              <w:rPr>
                <w:bCs/>
                <w:sz w:val="20"/>
                <w:szCs w:val="20"/>
              </w:rPr>
              <w:instrText xml:space="preserve"> FORMTEXT </w:instrText>
            </w:r>
            <w:r>
              <w:rPr>
                <w:bCs/>
                <w:sz w:val="20"/>
                <w:szCs w:val="20"/>
              </w:rPr>
            </w:r>
            <w:r>
              <w:rPr>
                <w:bCs/>
                <w:sz w:val="20"/>
                <w:szCs w:val="20"/>
              </w:rPr>
              <w:fldChar w:fldCharType="separate"/>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sidR="00C861A1">
              <w:rPr>
                <w:bCs/>
                <w:noProof/>
                <w:sz w:val="20"/>
                <w:szCs w:val="20"/>
              </w:rPr>
              <w:t> </w:t>
            </w:r>
            <w:r>
              <w:rPr>
                <w:bCs/>
                <w:sz w:val="20"/>
                <w:szCs w:val="20"/>
              </w:rPr>
              <w:fldChar w:fldCharType="end"/>
            </w:r>
            <w:bookmarkEnd w:id="12"/>
          </w:p>
          <w:p w14:paraId="074A0EB4" w14:textId="77777777" w:rsidR="004413AD" w:rsidRDefault="004413AD" w:rsidP="004413AD">
            <w:pPr>
              <w:rPr>
                <w:bCs/>
                <w:sz w:val="20"/>
                <w:szCs w:val="20"/>
              </w:rPr>
            </w:pPr>
          </w:p>
          <w:p w14:paraId="3F22C15E" w14:textId="77777777" w:rsidR="004413AD" w:rsidRPr="00A8281C" w:rsidRDefault="004413AD" w:rsidP="004413AD">
            <w:pPr>
              <w:rPr>
                <w:bCs/>
                <w:sz w:val="20"/>
                <w:szCs w:val="20"/>
              </w:rPr>
            </w:pPr>
            <w:r>
              <w:rPr>
                <w:bCs/>
                <w:sz w:val="20"/>
                <w:szCs w:val="20"/>
              </w:rPr>
              <w:lastRenderedPageBreak/>
              <w:fldChar w:fldCharType="begin">
                <w:ffData>
                  <w:name w:val="Marcar9"/>
                  <w:enabled/>
                  <w:calcOnExit w:val="0"/>
                  <w:checkBox>
                    <w:sizeAuto/>
                    <w:default w:val="0"/>
                  </w:checkBox>
                </w:ffData>
              </w:fldChar>
            </w:r>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r w:rsidRPr="00FA6D86">
              <w:rPr>
                <w:bCs/>
                <w:sz w:val="20"/>
                <w:szCs w:val="20"/>
              </w:rPr>
              <w:t xml:space="preserve">  Extensión y/o modificación del alcance </w:t>
            </w:r>
          </w:p>
          <w:p w14:paraId="336112E8" w14:textId="77777777" w:rsidR="004413AD" w:rsidRDefault="004413AD" w:rsidP="004413AD"/>
          <w:p w14:paraId="2E1F2D5E" w14:textId="77777777" w:rsidR="004413AD" w:rsidRPr="00B2681C" w:rsidRDefault="004413AD" w:rsidP="004413AD">
            <w:pPr>
              <w:autoSpaceDE w:val="0"/>
              <w:autoSpaceDN w:val="0"/>
              <w:adjustRightInd w:val="0"/>
              <w:jc w:val="left"/>
              <w:rPr>
                <w:bCs/>
                <w:i/>
                <w:sz w:val="20"/>
                <w:szCs w:val="20"/>
              </w:rPr>
            </w:pPr>
            <w:r w:rsidRPr="00B2681C">
              <w:rPr>
                <w:bCs/>
                <w:i/>
                <w:sz w:val="20"/>
                <w:szCs w:val="20"/>
              </w:rPr>
              <w:t>(</w:t>
            </w:r>
            <w:proofErr w:type="gramStart"/>
            <w:r w:rsidRPr="00B2681C">
              <w:rPr>
                <w:bCs/>
                <w:i/>
                <w:sz w:val="20"/>
                <w:szCs w:val="20"/>
              </w:rPr>
              <w:t>*)Periodo</w:t>
            </w:r>
            <w:proofErr w:type="gramEnd"/>
            <w:r w:rsidRPr="00B2681C">
              <w:rPr>
                <w:bCs/>
                <w:i/>
                <w:sz w:val="20"/>
                <w:szCs w:val="20"/>
              </w:rPr>
              <w:t xml:space="preserve"> en el que no se puede recibir al auditor para hacer la auditoría en buenas condiciones (</w:t>
            </w:r>
            <w:proofErr w:type="spellStart"/>
            <w:r w:rsidRPr="00B2681C">
              <w:rPr>
                <w:bCs/>
                <w:i/>
                <w:sz w:val="20"/>
                <w:szCs w:val="20"/>
              </w:rPr>
              <w:t>Ej</w:t>
            </w:r>
            <w:proofErr w:type="spellEnd"/>
            <w:r w:rsidRPr="00B2681C">
              <w:rPr>
                <w:bCs/>
                <w:i/>
                <w:sz w:val="20"/>
                <w:szCs w:val="20"/>
              </w:rPr>
              <w:t xml:space="preserve">: visitas de clientes de ya programadas, vacaciones del director de calidad, etc.) Incluye un máximo de 10 días operativos, que se pueden dividir en un máximo de 3 periodos. </w:t>
            </w:r>
          </w:p>
          <w:p w14:paraId="7D1C35E1" w14:textId="77777777" w:rsidR="00C610C8" w:rsidRPr="00473B11" w:rsidRDefault="004413AD" w:rsidP="004413AD">
            <w:r w:rsidRPr="00AD54E8">
              <w:rPr>
                <w:bCs/>
                <w:i/>
                <w:sz w:val="20"/>
                <w:szCs w:val="20"/>
              </w:rPr>
              <w:t>(*</w:t>
            </w:r>
            <w:proofErr w:type="gramStart"/>
            <w:r w:rsidRPr="00AD54E8">
              <w:rPr>
                <w:bCs/>
                <w:i/>
                <w:sz w:val="20"/>
                <w:szCs w:val="20"/>
              </w:rPr>
              <w:t>*)Periodo</w:t>
            </w:r>
            <w:proofErr w:type="gramEnd"/>
            <w:r w:rsidRPr="00AD54E8">
              <w:rPr>
                <w:bCs/>
                <w:i/>
                <w:sz w:val="20"/>
                <w:szCs w:val="20"/>
              </w:rPr>
              <w:t xml:space="preserve"> de tiempo en el que la(s) línea(s) de producción no están operativas, por ejemplo en casos de trabajo de mantenimiento, puentes, cierre de la planta debido a vacaciones, etc.</w:t>
            </w:r>
          </w:p>
        </w:tc>
      </w:tr>
    </w:tbl>
    <w:p w14:paraId="008C2A7A" w14:textId="77777777" w:rsidR="00B67A39" w:rsidRPr="00473B11" w:rsidRDefault="00B67A39"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D4FF9" w:rsidRPr="00FA6D86" w14:paraId="4FF9930C" w14:textId="77777777" w:rsidTr="00FA6D86">
        <w:trPr>
          <w:trHeight w:val="255"/>
        </w:trPr>
        <w:tc>
          <w:tcPr>
            <w:tcW w:w="10206" w:type="dxa"/>
            <w:shd w:val="clear" w:color="auto" w:fill="365F91"/>
            <w:vAlign w:val="center"/>
          </w:tcPr>
          <w:p w14:paraId="1C464CB6" w14:textId="77777777" w:rsidR="003D4FF9" w:rsidRPr="00FA6D86" w:rsidRDefault="00395380" w:rsidP="00FA6D86">
            <w:pPr>
              <w:pStyle w:val="Prrafodelista"/>
              <w:ind w:left="0"/>
              <w:rPr>
                <w:b/>
                <w:color w:val="FFFFFF"/>
                <w:sz w:val="22"/>
                <w:szCs w:val="22"/>
              </w:rPr>
            </w:pPr>
            <w:r w:rsidRPr="00FA6D86">
              <w:rPr>
                <w:b/>
                <w:color w:val="FFFFFF"/>
                <w:sz w:val="22"/>
                <w:szCs w:val="22"/>
              </w:rPr>
              <w:t xml:space="preserve">IDIOMA </w:t>
            </w:r>
          </w:p>
        </w:tc>
      </w:tr>
      <w:tr w:rsidR="003D4FF9" w:rsidRPr="00473B11" w14:paraId="10CD2AF2" w14:textId="77777777" w:rsidTr="00E32C5C">
        <w:trPr>
          <w:trHeight w:val="64"/>
        </w:trPr>
        <w:tc>
          <w:tcPr>
            <w:tcW w:w="10206" w:type="dxa"/>
          </w:tcPr>
          <w:p w14:paraId="348B09CA" w14:textId="77777777" w:rsidR="003D4FF9" w:rsidRPr="00F264CB" w:rsidRDefault="003D4FF9" w:rsidP="000A1139">
            <w:pPr>
              <w:rPr>
                <w:b/>
              </w:rPr>
            </w:pPr>
          </w:p>
          <w:p w14:paraId="5503650C" w14:textId="77777777" w:rsidR="00A6130A" w:rsidRPr="00FA6D86" w:rsidRDefault="00A6130A" w:rsidP="00A6130A">
            <w:pPr>
              <w:rPr>
                <w:sz w:val="20"/>
                <w:szCs w:val="20"/>
              </w:rPr>
            </w:pPr>
            <w:r w:rsidRPr="00FA6D86">
              <w:rPr>
                <w:sz w:val="20"/>
                <w:szCs w:val="20"/>
              </w:rPr>
              <w:t xml:space="preserve">Indique el idioma en el que se desea que se presente el informe de auditoría y el texto del certificado: </w:t>
            </w:r>
          </w:p>
          <w:p w14:paraId="7E484EF4" w14:textId="77777777" w:rsidR="007B4F5C" w:rsidRPr="00FA6D86" w:rsidRDefault="007B4F5C" w:rsidP="000A1139">
            <w:pPr>
              <w:rPr>
                <w:b/>
                <w:sz w:val="20"/>
                <w:szCs w:val="20"/>
              </w:rPr>
            </w:pPr>
          </w:p>
          <w:p w14:paraId="3709DF6D" w14:textId="361960D8" w:rsidR="007B4F5C" w:rsidRPr="00E32C5C" w:rsidRDefault="009D29AA" w:rsidP="007B4F5C">
            <w:pPr>
              <w:rPr>
                <w:bCs/>
                <w:sz w:val="20"/>
                <w:szCs w:val="20"/>
              </w:rPr>
            </w:pPr>
            <w:r>
              <w:rPr>
                <w:bCs/>
                <w:sz w:val="20"/>
                <w:szCs w:val="20"/>
              </w:rPr>
              <w:fldChar w:fldCharType="begin">
                <w:ffData>
                  <w:name w:val="Marcar8"/>
                  <w:enabled/>
                  <w:calcOnExit w:val="0"/>
                  <w:checkBox>
                    <w:sizeAuto/>
                    <w:default w:val="0"/>
                  </w:checkBox>
                </w:ffData>
              </w:fldChar>
            </w:r>
            <w:bookmarkStart w:id="13" w:name="Marcar8"/>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13"/>
            <w:r w:rsidR="007B4F5C" w:rsidRPr="00FA6D86">
              <w:rPr>
                <w:bCs/>
                <w:sz w:val="20"/>
                <w:szCs w:val="20"/>
              </w:rPr>
              <w:t xml:space="preserve">  Español            </w:t>
            </w:r>
            <w:r>
              <w:rPr>
                <w:bCs/>
                <w:sz w:val="20"/>
                <w:szCs w:val="20"/>
              </w:rPr>
              <w:fldChar w:fldCharType="begin">
                <w:ffData>
                  <w:name w:val="Marcar9"/>
                  <w:enabled/>
                  <w:calcOnExit w:val="0"/>
                  <w:checkBox>
                    <w:sizeAuto/>
                    <w:default w:val="0"/>
                  </w:checkBox>
                </w:ffData>
              </w:fldChar>
            </w:r>
            <w:bookmarkStart w:id="14" w:name="Marcar9"/>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14"/>
            <w:r w:rsidR="007B4F5C" w:rsidRPr="00FA6D86">
              <w:rPr>
                <w:bCs/>
                <w:sz w:val="20"/>
                <w:szCs w:val="20"/>
              </w:rPr>
              <w:t xml:space="preserve">  </w:t>
            </w:r>
            <w:proofErr w:type="gramStart"/>
            <w:r w:rsidR="007B4F5C" w:rsidRPr="00FA6D86">
              <w:rPr>
                <w:bCs/>
                <w:sz w:val="20"/>
                <w:szCs w:val="20"/>
              </w:rPr>
              <w:t>Inglés</w:t>
            </w:r>
            <w:proofErr w:type="gramEnd"/>
            <w:r w:rsidR="007B4F5C" w:rsidRPr="00FA6D86">
              <w:rPr>
                <w:bCs/>
                <w:sz w:val="20"/>
                <w:szCs w:val="20"/>
              </w:rPr>
              <w:t xml:space="preserve">            </w:t>
            </w:r>
            <w:r>
              <w:rPr>
                <w:bCs/>
                <w:sz w:val="20"/>
                <w:szCs w:val="20"/>
              </w:rPr>
              <w:fldChar w:fldCharType="begin">
                <w:ffData>
                  <w:name w:val="Marcar10"/>
                  <w:enabled/>
                  <w:calcOnExit w:val="0"/>
                  <w:checkBox>
                    <w:sizeAuto/>
                    <w:default w:val="0"/>
                  </w:checkBox>
                </w:ffData>
              </w:fldChar>
            </w:r>
            <w:bookmarkStart w:id="15" w:name="Marcar10"/>
            <w:r>
              <w:rPr>
                <w:bCs/>
                <w:sz w:val="20"/>
                <w:szCs w:val="20"/>
              </w:rPr>
              <w:instrText xml:space="preserve"> FORMCHECKBOX </w:instrText>
            </w:r>
            <w:r w:rsidR="0048519B">
              <w:rPr>
                <w:bCs/>
                <w:sz w:val="20"/>
                <w:szCs w:val="20"/>
              </w:rPr>
            </w:r>
            <w:r w:rsidR="0048519B">
              <w:rPr>
                <w:bCs/>
                <w:sz w:val="20"/>
                <w:szCs w:val="20"/>
              </w:rPr>
              <w:fldChar w:fldCharType="separate"/>
            </w:r>
            <w:r>
              <w:rPr>
                <w:bCs/>
                <w:sz w:val="20"/>
                <w:szCs w:val="20"/>
              </w:rPr>
              <w:fldChar w:fldCharType="end"/>
            </w:r>
            <w:bookmarkEnd w:id="15"/>
            <w:r w:rsidR="007B4F5C" w:rsidRPr="00FA6D86">
              <w:rPr>
                <w:bCs/>
                <w:sz w:val="20"/>
                <w:szCs w:val="20"/>
              </w:rPr>
              <w:t xml:space="preserve">  Otro. Indicar cuál:</w:t>
            </w:r>
            <w:r w:rsidR="00FB31D9" w:rsidRPr="00FA6D86">
              <w:rPr>
                <w:bCs/>
                <w:sz w:val="20"/>
                <w:szCs w:val="20"/>
              </w:rPr>
              <w:t xml:space="preserve"> </w:t>
            </w: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Pr>
                <w:b/>
                <w:sz w:val="22"/>
                <w:szCs w:val="22"/>
              </w:rPr>
              <w:fldChar w:fldCharType="end"/>
            </w:r>
          </w:p>
        </w:tc>
      </w:tr>
      <w:tr w:rsidR="007B4F5C" w:rsidRPr="00FA6D86" w14:paraId="433C79BF" w14:textId="77777777" w:rsidTr="00FA6D86">
        <w:trPr>
          <w:trHeight w:val="289"/>
        </w:trPr>
        <w:tc>
          <w:tcPr>
            <w:tcW w:w="10206" w:type="dxa"/>
            <w:shd w:val="clear" w:color="auto" w:fill="365F91"/>
            <w:vAlign w:val="center"/>
          </w:tcPr>
          <w:p w14:paraId="29F5514B" w14:textId="77777777" w:rsidR="007B4F5C" w:rsidRPr="00FA6D86" w:rsidRDefault="00A6130A" w:rsidP="00FA6D86">
            <w:pPr>
              <w:pStyle w:val="Prrafodelista"/>
              <w:ind w:left="0"/>
              <w:jc w:val="left"/>
              <w:rPr>
                <w:b/>
                <w:color w:val="FFFFFF"/>
                <w:sz w:val="22"/>
                <w:szCs w:val="22"/>
              </w:rPr>
            </w:pPr>
            <w:r w:rsidRPr="00FA6D86">
              <w:rPr>
                <w:b/>
                <w:color w:val="FFFFFF"/>
                <w:sz w:val="22"/>
                <w:szCs w:val="22"/>
              </w:rPr>
              <w:t>COMUNICACIÓN A TERCEROS</w:t>
            </w:r>
          </w:p>
        </w:tc>
      </w:tr>
      <w:tr w:rsidR="007B4F5C" w:rsidRPr="00473B11" w14:paraId="68ECFCBD" w14:textId="77777777" w:rsidTr="00154DFE">
        <w:trPr>
          <w:trHeight w:val="742"/>
        </w:trPr>
        <w:tc>
          <w:tcPr>
            <w:tcW w:w="10206" w:type="dxa"/>
          </w:tcPr>
          <w:p w14:paraId="02176384" w14:textId="77777777" w:rsidR="007B4F5C" w:rsidRPr="00F264CB" w:rsidRDefault="007B4F5C" w:rsidP="00E75534">
            <w:pPr>
              <w:rPr>
                <w:b/>
              </w:rPr>
            </w:pPr>
          </w:p>
          <w:p w14:paraId="56516B3C" w14:textId="0543B027" w:rsidR="0091671F" w:rsidRDefault="00A6130A" w:rsidP="00A6130A">
            <w:pPr>
              <w:rPr>
                <w:b/>
                <w:sz w:val="22"/>
                <w:szCs w:val="22"/>
              </w:rPr>
            </w:pPr>
            <w:r w:rsidRPr="00FA6D86">
              <w:rPr>
                <w:sz w:val="20"/>
                <w:szCs w:val="20"/>
              </w:rPr>
              <w:t>Indique los nombres de las grandes cadenas de distribución con</w:t>
            </w:r>
            <w:r w:rsidR="00473B11" w:rsidRPr="00FA6D86">
              <w:rPr>
                <w:sz w:val="20"/>
                <w:szCs w:val="20"/>
              </w:rPr>
              <w:t xml:space="preserve"> las que tiene firmado acuerdos:</w:t>
            </w:r>
            <w:r w:rsidR="009D29AA">
              <w:rPr>
                <w:sz w:val="20"/>
                <w:szCs w:val="20"/>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9D29AA">
              <w:rPr>
                <w:b/>
                <w:sz w:val="22"/>
                <w:szCs w:val="22"/>
              </w:rPr>
              <w:fldChar w:fldCharType="end"/>
            </w:r>
          </w:p>
          <w:p w14:paraId="0C8BC40E" w14:textId="1D233468" w:rsidR="009D29AA" w:rsidRPr="00FA6D86" w:rsidRDefault="009D29AA" w:rsidP="00A6130A">
            <w:pPr>
              <w:rPr>
                <w:sz w:val="20"/>
                <w:szCs w:val="20"/>
              </w:rPr>
            </w:pPr>
            <w:r>
              <w:rPr>
                <w:b/>
                <w:sz w:val="22"/>
                <w:szCs w:val="22"/>
              </w:rPr>
              <w:fldChar w:fldCharType="begin">
                <w:ffData>
                  <w:name w:val="Texto1"/>
                  <w:enabled/>
                  <w:calcOnExit w:val="0"/>
                  <w:textInput/>
                </w:ffData>
              </w:fldChar>
            </w:r>
            <w:r>
              <w:rPr>
                <w:b/>
                <w:sz w:val="22"/>
                <w:szCs w:val="22"/>
              </w:rPr>
              <w:instrText xml:space="preserve"> FORMTEXT </w:instrText>
            </w:r>
            <w:r>
              <w:rPr>
                <w:b/>
                <w:sz w:val="22"/>
                <w:szCs w:val="22"/>
              </w:rPr>
            </w:r>
            <w:r>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Pr>
                <w:b/>
                <w:sz w:val="22"/>
                <w:szCs w:val="22"/>
              </w:rPr>
              <w:fldChar w:fldCharType="end"/>
            </w:r>
          </w:p>
        </w:tc>
      </w:tr>
    </w:tbl>
    <w:p w14:paraId="66A8CC94" w14:textId="77777777" w:rsidR="00154DFE" w:rsidRPr="00154DFE" w:rsidRDefault="00154DFE">
      <w:pPr>
        <w:jc w:val="left"/>
        <w:rPr>
          <w:b/>
          <w:u w:val="single"/>
        </w:rPr>
      </w:pPr>
    </w:p>
    <w:p w14:paraId="74BD3582" w14:textId="77777777" w:rsidR="00C610C8" w:rsidRPr="00154DFE" w:rsidRDefault="00C610C8" w:rsidP="0091671F">
      <w:pPr>
        <w:pStyle w:val="Prrafodelista"/>
        <w:ind w:left="0"/>
        <w:rPr>
          <w:b/>
          <w:u w:val="single"/>
        </w:rPr>
      </w:pPr>
      <w:r w:rsidRPr="00154DFE">
        <w:rPr>
          <w:b/>
          <w:u w:val="single"/>
        </w:rPr>
        <w:t>DATOS RELATIVOS AL ALCANCE DE LA AUDITORÍA</w:t>
      </w:r>
    </w:p>
    <w:p w14:paraId="19BAC413" w14:textId="77777777" w:rsidR="00FA6D86" w:rsidRPr="00FA6D86" w:rsidRDefault="00FA6D86" w:rsidP="00FA6D86">
      <w:pPr>
        <w:pStyle w:val="Prrafodelista"/>
        <w:ind w:left="360"/>
        <w:rPr>
          <w:b/>
        </w:rPr>
      </w:pPr>
    </w:p>
    <w:p w14:paraId="2D00CC85" w14:textId="77777777" w:rsidR="004C21E6" w:rsidRPr="00FA6D86" w:rsidRDefault="004C21E6" w:rsidP="004C21E6">
      <w:pPr>
        <w:rPr>
          <w:i/>
          <w:sz w:val="20"/>
          <w:szCs w:val="20"/>
        </w:rPr>
      </w:pPr>
      <w:r w:rsidRPr="00FA6D86">
        <w:rPr>
          <w:i/>
          <w:sz w:val="20"/>
          <w:szCs w:val="20"/>
        </w:rPr>
        <w:t xml:space="preserve">Por favor, marque la(s) opción(es) que considere oportunas. En su caso, cumplimente la información solicitada. </w:t>
      </w:r>
    </w:p>
    <w:p w14:paraId="12B2C5F6" w14:textId="77777777" w:rsidR="004C21E6" w:rsidRPr="00473B11" w:rsidRDefault="004C21E6" w:rsidP="00AD5355">
      <w:pP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A6130A" w:rsidRPr="00FA6D86" w14:paraId="7FBA8657" w14:textId="77777777" w:rsidTr="00FA6D86">
        <w:trPr>
          <w:trHeight w:val="206"/>
        </w:trPr>
        <w:tc>
          <w:tcPr>
            <w:tcW w:w="10206" w:type="dxa"/>
            <w:shd w:val="clear" w:color="auto" w:fill="365F91"/>
            <w:vAlign w:val="center"/>
          </w:tcPr>
          <w:p w14:paraId="6F613852" w14:textId="77777777" w:rsidR="00A6130A" w:rsidRPr="00FA6D86" w:rsidRDefault="00A6130A" w:rsidP="00FA6D86">
            <w:pPr>
              <w:pStyle w:val="Prrafodelista"/>
              <w:ind w:left="0"/>
              <w:jc w:val="left"/>
              <w:rPr>
                <w:b/>
                <w:color w:val="FFFFFF"/>
              </w:rPr>
            </w:pPr>
            <w:r w:rsidRPr="00FA6D86">
              <w:rPr>
                <w:b/>
                <w:color w:val="FFFFFF"/>
              </w:rPr>
              <w:t xml:space="preserve">ALCANCE DE LA </w:t>
            </w:r>
            <w:r w:rsidR="004C21E6" w:rsidRPr="00FA6D86">
              <w:rPr>
                <w:b/>
                <w:color w:val="FFFFFF"/>
              </w:rPr>
              <w:t>AUDITORÍA</w:t>
            </w:r>
          </w:p>
        </w:tc>
      </w:tr>
      <w:tr w:rsidR="00A6130A" w:rsidRPr="00473B11" w14:paraId="6E3A920F" w14:textId="77777777" w:rsidTr="00F264CB">
        <w:trPr>
          <w:trHeight w:val="1098"/>
        </w:trPr>
        <w:tc>
          <w:tcPr>
            <w:tcW w:w="10206" w:type="dxa"/>
          </w:tcPr>
          <w:p w14:paraId="31C0AED1" w14:textId="77777777" w:rsidR="00A6130A" w:rsidRPr="00F264CB" w:rsidRDefault="00A6130A" w:rsidP="00E75534">
            <w:pPr>
              <w:rPr>
                <w:b/>
              </w:rPr>
            </w:pPr>
          </w:p>
          <w:p w14:paraId="47FF6177" w14:textId="77777777" w:rsidR="00053085" w:rsidRPr="00466CDD" w:rsidRDefault="00A6130A" w:rsidP="00E75534">
            <w:pPr>
              <w:rPr>
                <w:sz w:val="22"/>
                <w:szCs w:val="22"/>
              </w:rPr>
            </w:pPr>
            <w:r w:rsidRPr="00466CDD">
              <w:rPr>
                <w:sz w:val="22"/>
                <w:szCs w:val="22"/>
              </w:rPr>
              <w:t xml:space="preserve">Describa el </w:t>
            </w:r>
            <w:r w:rsidRPr="0091671F">
              <w:rPr>
                <w:b/>
                <w:sz w:val="22"/>
                <w:szCs w:val="22"/>
              </w:rPr>
              <w:t xml:space="preserve">alcance </w:t>
            </w:r>
            <w:r w:rsidRPr="00466CDD">
              <w:rPr>
                <w:sz w:val="22"/>
                <w:szCs w:val="22"/>
              </w:rPr>
              <w:t>de</w:t>
            </w:r>
            <w:r w:rsidR="002F52B7" w:rsidRPr="00466CDD">
              <w:rPr>
                <w:sz w:val="22"/>
                <w:szCs w:val="22"/>
              </w:rPr>
              <w:t xml:space="preserve"> la auditoría:</w:t>
            </w:r>
          </w:p>
          <w:p w14:paraId="2B4AEE65" w14:textId="77777777" w:rsidR="00FA6D86" w:rsidRPr="00466CDD" w:rsidRDefault="002F52B7" w:rsidP="00E75534">
            <w:pPr>
              <w:rPr>
                <w:sz w:val="22"/>
                <w:szCs w:val="22"/>
              </w:rPr>
            </w:pPr>
            <w:r w:rsidRPr="00466CDD">
              <w:rPr>
                <w:sz w:val="22"/>
                <w:szCs w:val="22"/>
              </w:rPr>
              <w:t xml:space="preserve"> </w:t>
            </w:r>
          </w:p>
          <w:p w14:paraId="74A85C33" w14:textId="77777777" w:rsidR="00466CDD" w:rsidRDefault="009D29AA" w:rsidP="00466CDD">
            <w:pPr>
              <w:ind w:left="885" w:hanging="567"/>
              <w:rPr>
                <w:bCs/>
                <w:sz w:val="22"/>
                <w:szCs w:val="22"/>
              </w:rPr>
            </w:pPr>
            <w:r>
              <w:rPr>
                <w:bCs/>
                <w:sz w:val="22"/>
                <w:szCs w:val="22"/>
              </w:rPr>
              <w:fldChar w:fldCharType="begin">
                <w:ffData>
                  <w:name w:val="Marcar11"/>
                  <w:enabled/>
                  <w:calcOnExit w:val="0"/>
                  <w:checkBox>
                    <w:sizeAuto/>
                    <w:default w:val="0"/>
                  </w:checkBox>
                </w:ffData>
              </w:fldChar>
            </w:r>
            <w:bookmarkStart w:id="16" w:name="Marcar11"/>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16"/>
            <w:r w:rsidR="00466CDD" w:rsidRPr="00466CDD">
              <w:rPr>
                <w:bCs/>
                <w:sz w:val="22"/>
                <w:szCs w:val="22"/>
              </w:rPr>
              <w:t xml:space="preserve">   1)  </w:t>
            </w:r>
            <w:r w:rsidR="00466CDD" w:rsidRPr="00466CDD">
              <w:rPr>
                <w:b/>
                <w:bCs/>
                <w:sz w:val="22"/>
                <w:szCs w:val="22"/>
              </w:rPr>
              <w:t>Bróker/intermediario:</w:t>
            </w:r>
            <w:r w:rsidR="00466CDD" w:rsidRPr="00466CDD">
              <w:rPr>
                <w:bCs/>
                <w:sz w:val="22"/>
                <w:szCs w:val="22"/>
              </w:rPr>
              <w:t xml:space="preserve"> actúa como un agente para otros, negociando contratos, compras o ventas o negociando a cambio de una cuota o comisi</w:t>
            </w:r>
            <w:r w:rsidR="00466CDD">
              <w:rPr>
                <w:bCs/>
                <w:sz w:val="22"/>
                <w:szCs w:val="22"/>
              </w:rPr>
              <w:t xml:space="preserve">ón. </w:t>
            </w:r>
          </w:p>
          <w:p w14:paraId="79E6039D" w14:textId="77777777" w:rsidR="00466CDD" w:rsidRPr="00466CDD" w:rsidRDefault="00466CDD" w:rsidP="00466CDD">
            <w:pPr>
              <w:rPr>
                <w:bCs/>
                <w:sz w:val="22"/>
                <w:szCs w:val="22"/>
              </w:rPr>
            </w:pPr>
          </w:p>
          <w:p w14:paraId="08259E3E" w14:textId="77777777" w:rsidR="00466CDD" w:rsidRDefault="009D29AA" w:rsidP="00466CDD">
            <w:pPr>
              <w:ind w:left="885" w:hanging="567"/>
              <w:rPr>
                <w:bCs/>
                <w:sz w:val="22"/>
                <w:szCs w:val="22"/>
              </w:rPr>
            </w:pPr>
            <w:r>
              <w:rPr>
                <w:bCs/>
                <w:sz w:val="22"/>
                <w:szCs w:val="22"/>
              </w:rPr>
              <w:fldChar w:fldCharType="begin">
                <w:ffData>
                  <w:name w:val="Marcar12"/>
                  <w:enabled/>
                  <w:calcOnExit w:val="0"/>
                  <w:checkBox>
                    <w:sizeAuto/>
                    <w:default w:val="0"/>
                  </w:checkBox>
                </w:ffData>
              </w:fldChar>
            </w:r>
            <w:bookmarkStart w:id="17" w:name="Marcar12"/>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17"/>
            <w:r w:rsidR="00466CDD" w:rsidRPr="00466CDD">
              <w:rPr>
                <w:bCs/>
                <w:sz w:val="22"/>
                <w:szCs w:val="22"/>
              </w:rPr>
              <w:t xml:space="preserve">   2)  </w:t>
            </w:r>
            <w:r w:rsidR="00466CDD" w:rsidRPr="00466CDD">
              <w:rPr>
                <w:b/>
                <w:bCs/>
                <w:sz w:val="22"/>
                <w:szCs w:val="22"/>
              </w:rPr>
              <w:t xml:space="preserve">Agente de ventas: </w:t>
            </w:r>
            <w:r w:rsidR="00466CDD" w:rsidRPr="00466CDD">
              <w:rPr>
                <w:bCs/>
                <w:sz w:val="22"/>
                <w:szCs w:val="22"/>
              </w:rPr>
              <w:t>persona o compañía que está autorizada o designada por un fabricante para vender o distribuir sus productos para un territorio designado pero que es un negocio en sí mismo, toma título de los bienes, y no actúa como agente para un principal</w:t>
            </w:r>
            <w:r w:rsidR="00466CDD">
              <w:rPr>
                <w:bCs/>
                <w:sz w:val="22"/>
                <w:szCs w:val="22"/>
              </w:rPr>
              <w:t xml:space="preserve">. </w:t>
            </w:r>
          </w:p>
          <w:p w14:paraId="26345BE9" w14:textId="77777777" w:rsidR="00466CDD" w:rsidRPr="00466CDD" w:rsidRDefault="00466CDD" w:rsidP="00466CDD">
            <w:pPr>
              <w:rPr>
                <w:bCs/>
                <w:sz w:val="22"/>
                <w:szCs w:val="22"/>
              </w:rPr>
            </w:pPr>
          </w:p>
          <w:p w14:paraId="41B6B3A4" w14:textId="77777777" w:rsidR="00466CDD" w:rsidRDefault="009D29AA" w:rsidP="00466CDD">
            <w:pPr>
              <w:ind w:firstLine="318"/>
              <w:rPr>
                <w:bCs/>
                <w:sz w:val="22"/>
                <w:szCs w:val="22"/>
              </w:rPr>
            </w:pPr>
            <w:r>
              <w:rPr>
                <w:bCs/>
                <w:sz w:val="22"/>
                <w:szCs w:val="22"/>
              </w:rPr>
              <w:fldChar w:fldCharType="begin">
                <w:ffData>
                  <w:name w:val="Marcar13"/>
                  <w:enabled/>
                  <w:calcOnExit w:val="0"/>
                  <w:checkBox>
                    <w:sizeAuto/>
                    <w:default w:val="0"/>
                  </w:checkBox>
                </w:ffData>
              </w:fldChar>
            </w:r>
            <w:bookmarkStart w:id="18" w:name="Marcar13"/>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18"/>
            <w:r w:rsidR="00466CDD" w:rsidRPr="00466CDD">
              <w:rPr>
                <w:bCs/>
                <w:sz w:val="22"/>
                <w:szCs w:val="22"/>
              </w:rPr>
              <w:t xml:space="preserve">   3)  </w:t>
            </w:r>
            <w:r w:rsidR="0091671F" w:rsidRPr="0091671F">
              <w:rPr>
                <w:b/>
                <w:bCs/>
                <w:sz w:val="22"/>
                <w:szCs w:val="22"/>
              </w:rPr>
              <w:t>Comerciante</w:t>
            </w:r>
            <w:r w:rsidR="0091671F">
              <w:rPr>
                <w:bCs/>
                <w:sz w:val="22"/>
                <w:szCs w:val="22"/>
              </w:rPr>
              <w:t xml:space="preserve">: persona o compañía cuyo negocio es comprar o vender o hacer intercambios. </w:t>
            </w:r>
          </w:p>
          <w:p w14:paraId="191664AF" w14:textId="77777777" w:rsidR="0091671F" w:rsidRPr="00466CDD" w:rsidRDefault="0091671F" w:rsidP="00466CDD">
            <w:pPr>
              <w:ind w:firstLine="318"/>
              <w:rPr>
                <w:bCs/>
                <w:sz w:val="22"/>
                <w:szCs w:val="22"/>
              </w:rPr>
            </w:pPr>
          </w:p>
          <w:p w14:paraId="0B2159B4" w14:textId="77777777" w:rsidR="00466CDD" w:rsidRDefault="009D29AA" w:rsidP="0091671F">
            <w:pPr>
              <w:ind w:left="885" w:hanging="567"/>
              <w:rPr>
                <w:bCs/>
                <w:sz w:val="22"/>
                <w:szCs w:val="22"/>
              </w:rPr>
            </w:pPr>
            <w:r>
              <w:rPr>
                <w:bCs/>
                <w:sz w:val="22"/>
                <w:szCs w:val="22"/>
              </w:rPr>
              <w:fldChar w:fldCharType="begin">
                <w:ffData>
                  <w:name w:val="Marcar14"/>
                  <w:enabled/>
                  <w:calcOnExit w:val="0"/>
                  <w:checkBox>
                    <w:sizeAuto/>
                    <w:default w:val="0"/>
                  </w:checkBox>
                </w:ffData>
              </w:fldChar>
            </w:r>
            <w:bookmarkStart w:id="19" w:name="Marcar14"/>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19"/>
            <w:r w:rsidR="00466CDD" w:rsidRPr="00466CDD">
              <w:rPr>
                <w:bCs/>
                <w:sz w:val="22"/>
                <w:szCs w:val="22"/>
              </w:rPr>
              <w:t xml:space="preserve">   4)  </w:t>
            </w:r>
            <w:r w:rsidR="0091671F" w:rsidRPr="0091671F">
              <w:rPr>
                <w:b/>
                <w:bCs/>
                <w:sz w:val="22"/>
                <w:szCs w:val="22"/>
              </w:rPr>
              <w:t>Importador:</w:t>
            </w:r>
            <w:r w:rsidR="0091671F">
              <w:rPr>
                <w:bCs/>
                <w:sz w:val="22"/>
                <w:szCs w:val="22"/>
              </w:rPr>
              <w:t xml:space="preserve"> Persona o compañía que trae los bienes a un lugar o país desde otro país con propósito de venderlos. </w:t>
            </w:r>
          </w:p>
          <w:p w14:paraId="197B16D9" w14:textId="77777777" w:rsidR="00154DFE" w:rsidRDefault="00154DFE" w:rsidP="00154DFE">
            <w:pPr>
              <w:rPr>
                <w:bCs/>
                <w:sz w:val="22"/>
                <w:szCs w:val="22"/>
              </w:rPr>
            </w:pPr>
          </w:p>
          <w:p w14:paraId="22284F1C" w14:textId="77777777" w:rsidR="00154DFE" w:rsidRDefault="00154DFE" w:rsidP="0091671F">
            <w:pPr>
              <w:ind w:left="885" w:hanging="567"/>
              <w:rPr>
                <w:bCs/>
                <w:sz w:val="22"/>
                <w:szCs w:val="22"/>
              </w:rPr>
            </w:pPr>
          </w:p>
          <w:p w14:paraId="7F6FBB90" w14:textId="77777777" w:rsidR="00154DFE" w:rsidRDefault="00154DFE" w:rsidP="00154DFE">
            <w:pPr>
              <w:rPr>
                <w:bCs/>
                <w:sz w:val="22"/>
                <w:szCs w:val="22"/>
              </w:rPr>
            </w:pPr>
            <w:r>
              <w:rPr>
                <w:bCs/>
                <w:sz w:val="22"/>
                <w:szCs w:val="22"/>
              </w:rPr>
              <w:t xml:space="preserve">Indique los </w:t>
            </w:r>
            <w:r w:rsidRPr="00154DFE">
              <w:rPr>
                <w:b/>
                <w:bCs/>
                <w:sz w:val="22"/>
                <w:szCs w:val="22"/>
              </w:rPr>
              <w:t xml:space="preserve">productos </w:t>
            </w:r>
            <w:r>
              <w:rPr>
                <w:bCs/>
                <w:sz w:val="22"/>
                <w:szCs w:val="22"/>
              </w:rPr>
              <w:t xml:space="preserve">que son comercializados: </w:t>
            </w:r>
          </w:p>
          <w:p w14:paraId="7C7B6DB5" w14:textId="77777777" w:rsidR="00154DFE" w:rsidRPr="00154DFE" w:rsidRDefault="00154DFE" w:rsidP="00154DFE">
            <w:pPr>
              <w:rPr>
                <w:bCs/>
                <w:sz w:val="22"/>
                <w:szCs w:val="22"/>
              </w:rPr>
            </w:pPr>
          </w:p>
          <w:p w14:paraId="262CB643" w14:textId="77777777" w:rsidR="00154DFE" w:rsidRPr="00154DFE" w:rsidRDefault="009D29AA" w:rsidP="00154DFE">
            <w:pPr>
              <w:ind w:left="885" w:hanging="567"/>
              <w:rPr>
                <w:bCs/>
                <w:sz w:val="22"/>
                <w:szCs w:val="22"/>
              </w:rPr>
            </w:pPr>
            <w:r>
              <w:rPr>
                <w:bCs/>
                <w:sz w:val="22"/>
                <w:szCs w:val="22"/>
              </w:rPr>
              <w:fldChar w:fldCharType="begin">
                <w:ffData>
                  <w:name w:val="Marcar15"/>
                  <w:enabled/>
                  <w:calcOnExit w:val="0"/>
                  <w:checkBox>
                    <w:sizeAuto/>
                    <w:default w:val="0"/>
                  </w:checkBox>
                </w:ffData>
              </w:fldChar>
            </w:r>
            <w:bookmarkStart w:id="20" w:name="Marcar15"/>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0"/>
            <w:r w:rsidR="00154DFE" w:rsidRPr="00154DFE">
              <w:rPr>
                <w:bCs/>
                <w:sz w:val="22"/>
                <w:szCs w:val="22"/>
              </w:rPr>
              <w:t xml:space="preserve">   1)  Carnes rojas y blancas, aves de corral y productos cárnicos</w:t>
            </w:r>
          </w:p>
          <w:p w14:paraId="1C58E569" w14:textId="77777777" w:rsidR="00154DFE" w:rsidRPr="00154DFE" w:rsidRDefault="009D29AA" w:rsidP="00154DFE">
            <w:pPr>
              <w:ind w:left="885" w:hanging="567"/>
              <w:rPr>
                <w:bCs/>
                <w:sz w:val="22"/>
                <w:szCs w:val="22"/>
              </w:rPr>
            </w:pPr>
            <w:r>
              <w:rPr>
                <w:bCs/>
                <w:sz w:val="22"/>
                <w:szCs w:val="22"/>
              </w:rPr>
              <w:fldChar w:fldCharType="begin">
                <w:ffData>
                  <w:name w:val="Marcar16"/>
                  <w:enabled/>
                  <w:calcOnExit w:val="0"/>
                  <w:checkBox>
                    <w:sizeAuto/>
                    <w:default w:val="0"/>
                  </w:checkBox>
                </w:ffData>
              </w:fldChar>
            </w:r>
            <w:bookmarkStart w:id="21" w:name="Marcar16"/>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1"/>
            <w:r w:rsidR="00154DFE" w:rsidRPr="00154DFE">
              <w:rPr>
                <w:bCs/>
                <w:sz w:val="22"/>
                <w:szCs w:val="22"/>
              </w:rPr>
              <w:t xml:space="preserve">   2)  Pescado y productos de pescado</w:t>
            </w:r>
          </w:p>
          <w:p w14:paraId="1965A20C" w14:textId="77777777" w:rsidR="00154DFE" w:rsidRPr="00154DFE" w:rsidRDefault="009D29AA" w:rsidP="00154DFE">
            <w:pPr>
              <w:ind w:left="885" w:hanging="567"/>
              <w:rPr>
                <w:bCs/>
                <w:sz w:val="22"/>
                <w:szCs w:val="22"/>
              </w:rPr>
            </w:pPr>
            <w:r>
              <w:rPr>
                <w:bCs/>
                <w:sz w:val="22"/>
                <w:szCs w:val="22"/>
              </w:rPr>
              <w:fldChar w:fldCharType="begin">
                <w:ffData>
                  <w:name w:val="Marcar17"/>
                  <w:enabled/>
                  <w:calcOnExit w:val="0"/>
                  <w:checkBox>
                    <w:sizeAuto/>
                    <w:default w:val="0"/>
                  </w:checkBox>
                </w:ffData>
              </w:fldChar>
            </w:r>
            <w:bookmarkStart w:id="22" w:name="Marcar17"/>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2"/>
            <w:r w:rsidR="00154DFE" w:rsidRPr="00154DFE">
              <w:rPr>
                <w:bCs/>
                <w:sz w:val="22"/>
                <w:szCs w:val="22"/>
              </w:rPr>
              <w:t xml:space="preserve">   3)  Huevos y productos derivados</w:t>
            </w:r>
          </w:p>
          <w:p w14:paraId="6B0662F9" w14:textId="77777777" w:rsidR="00154DFE" w:rsidRPr="00154DFE" w:rsidRDefault="009D29AA" w:rsidP="00154DFE">
            <w:pPr>
              <w:ind w:left="885" w:hanging="567"/>
              <w:rPr>
                <w:bCs/>
                <w:sz w:val="22"/>
                <w:szCs w:val="22"/>
              </w:rPr>
            </w:pPr>
            <w:r>
              <w:rPr>
                <w:bCs/>
                <w:sz w:val="22"/>
                <w:szCs w:val="22"/>
              </w:rPr>
              <w:fldChar w:fldCharType="begin">
                <w:ffData>
                  <w:name w:val="Marcar18"/>
                  <w:enabled/>
                  <w:calcOnExit w:val="0"/>
                  <w:checkBox>
                    <w:sizeAuto/>
                    <w:default w:val="0"/>
                  </w:checkBox>
                </w:ffData>
              </w:fldChar>
            </w:r>
            <w:bookmarkStart w:id="23" w:name="Marcar18"/>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3"/>
            <w:r w:rsidR="00154DFE" w:rsidRPr="00154DFE">
              <w:rPr>
                <w:bCs/>
                <w:sz w:val="22"/>
                <w:szCs w:val="22"/>
              </w:rPr>
              <w:t xml:space="preserve">   4)  Productos lácteos</w:t>
            </w:r>
          </w:p>
          <w:p w14:paraId="6F0FE8A2" w14:textId="77777777" w:rsidR="00154DFE" w:rsidRPr="00154DFE" w:rsidRDefault="009D29AA" w:rsidP="00154DFE">
            <w:pPr>
              <w:ind w:left="885" w:hanging="567"/>
              <w:rPr>
                <w:bCs/>
                <w:sz w:val="22"/>
                <w:szCs w:val="22"/>
              </w:rPr>
            </w:pPr>
            <w:r>
              <w:rPr>
                <w:bCs/>
                <w:sz w:val="22"/>
                <w:szCs w:val="22"/>
              </w:rPr>
              <w:fldChar w:fldCharType="begin">
                <w:ffData>
                  <w:name w:val="Marcar19"/>
                  <w:enabled/>
                  <w:calcOnExit w:val="0"/>
                  <w:checkBox>
                    <w:sizeAuto/>
                    <w:default w:val="0"/>
                  </w:checkBox>
                </w:ffData>
              </w:fldChar>
            </w:r>
            <w:bookmarkStart w:id="24" w:name="Marcar19"/>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4"/>
            <w:r w:rsidR="00154DFE" w:rsidRPr="00154DFE">
              <w:rPr>
                <w:bCs/>
                <w:sz w:val="22"/>
                <w:szCs w:val="22"/>
              </w:rPr>
              <w:t xml:space="preserve">   5)  Frutas y verduras</w:t>
            </w:r>
          </w:p>
          <w:p w14:paraId="505C8A8F" w14:textId="77777777" w:rsidR="00154DFE" w:rsidRPr="00154DFE" w:rsidRDefault="009D29AA" w:rsidP="00154DFE">
            <w:pPr>
              <w:ind w:left="885" w:hanging="567"/>
              <w:rPr>
                <w:bCs/>
                <w:sz w:val="22"/>
                <w:szCs w:val="22"/>
              </w:rPr>
            </w:pPr>
            <w:r>
              <w:rPr>
                <w:bCs/>
                <w:sz w:val="22"/>
                <w:szCs w:val="22"/>
              </w:rPr>
              <w:fldChar w:fldCharType="begin">
                <w:ffData>
                  <w:name w:val="Marcar20"/>
                  <w:enabled/>
                  <w:calcOnExit w:val="0"/>
                  <w:checkBox>
                    <w:sizeAuto/>
                    <w:default w:val="0"/>
                  </w:checkBox>
                </w:ffData>
              </w:fldChar>
            </w:r>
            <w:bookmarkStart w:id="25" w:name="Marcar20"/>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5"/>
            <w:r w:rsidR="00154DFE" w:rsidRPr="00154DFE">
              <w:rPr>
                <w:bCs/>
                <w:sz w:val="22"/>
                <w:szCs w:val="22"/>
              </w:rPr>
              <w:t xml:space="preserve">   6)  Cereales, panadería y pastelería industrial, confitería, snacks</w:t>
            </w:r>
          </w:p>
          <w:p w14:paraId="093C6599" w14:textId="77777777" w:rsidR="00154DFE" w:rsidRPr="00154DFE" w:rsidRDefault="009D29AA" w:rsidP="00154DFE">
            <w:pPr>
              <w:ind w:left="885" w:hanging="567"/>
              <w:rPr>
                <w:bCs/>
                <w:sz w:val="22"/>
                <w:szCs w:val="22"/>
              </w:rPr>
            </w:pPr>
            <w:r>
              <w:rPr>
                <w:bCs/>
                <w:sz w:val="22"/>
                <w:szCs w:val="22"/>
              </w:rPr>
              <w:fldChar w:fldCharType="begin">
                <w:ffData>
                  <w:name w:val="Marcar21"/>
                  <w:enabled/>
                  <w:calcOnExit w:val="0"/>
                  <w:checkBox>
                    <w:sizeAuto/>
                    <w:default w:val="0"/>
                  </w:checkBox>
                </w:ffData>
              </w:fldChar>
            </w:r>
            <w:bookmarkStart w:id="26" w:name="Marcar21"/>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6"/>
            <w:r w:rsidR="00154DFE" w:rsidRPr="00154DFE">
              <w:rPr>
                <w:bCs/>
                <w:sz w:val="22"/>
                <w:szCs w:val="22"/>
              </w:rPr>
              <w:t xml:space="preserve">   7)  Productos combinados</w:t>
            </w:r>
          </w:p>
          <w:p w14:paraId="6D12434B" w14:textId="77777777" w:rsidR="00154DFE" w:rsidRPr="00154DFE" w:rsidRDefault="009D29AA" w:rsidP="00154DFE">
            <w:pPr>
              <w:ind w:left="885" w:hanging="567"/>
              <w:rPr>
                <w:bCs/>
                <w:sz w:val="22"/>
                <w:szCs w:val="22"/>
              </w:rPr>
            </w:pPr>
            <w:r>
              <w:rPr>
                <w:bCs/>
                <w:sz w:val="22"/>
                <w:szCs w:val="22"/>
              </w:rPr>
              <w:fldChar w:fldCharType="begin">
                <w:ffData>
                  <w:name w:val="Marcar22"/>
                  <w:enabled/>
                  <w:calcOnExit w:val="0"/>
                  <w:checkBox>
                    <w:sizeAuto/>
                    <w:default w:val="0"/>
                  </w:checkBox>
                </w:ffData>
              </w:fldChar>
            </w:r>
            <w:bookmarkStart w:id="27" w:name="Marcar22"/>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7"/>
            <w:r w:rsidR="00154DFE" w:rsidRPr="00154DFE">
              <w:rPr>
                <w:bCs/>
                <w:sz w:val="22"/>
                <w:szCs w:val="22"/>
              </w:rPr>
              <w:t xml:space="preserve">   8)  Bebidas</w:t>
            </w:r>
          </w:p>
          <w:p w14:paraId="70AC9498" w14:textId="77777777" w:rsidR="00154DFE" w:rsidRPr="00154DFE" w:rsidRDefault="009D29AA" w:rsidP="00154DFE">
            <w:pPr>
              <w:ind w:left="885" w:hanging="567"/>
              <w:rPr>
                <w:bCs/>
                <w:sz w:val="22"/>
                <w:szCs w:val="22"/>
              </w:rPr>
            </w:pPr>
            <w:r>
              <w:rPr>
                <w:bCs/>
                <w:sz w:val="22"/>
                <w:szCs w:val="22"/>
              </w:rPr>
              <w:fldChar w:fldCharType="begin">
                <w:ffData>
                  <w:name w:val="Marcar23"/>
                  <w:enabled/>
                  <w:calcOnExit w:val="0"/>
                  <w:checkBox>
                    <w:sizeAuto/>
                    <w:default w:val="0"/>
                  </w:checkBox>
                </w:ffData>
              </w:fldChar>
            </w:r>
            <w:bookmarkStart w:id="28" w:name="Marcar23"/>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8"/>
            <w:r w:rsidR="00154DFE" w:rsidRPr="00154DFE">
              <w:rPr>
                <w:bCs/>
                <w:sz w:val="22"/>
                <w:szCs w:val="22"/>
              </w:rPr>
              <w:t xml:space="preserve">   9)  Aceite y grasas</w:t>
            </w:r>
          </w:p>
          <w:p w14:paraId="27CD9144" w14:textId="77777777" w:rsidR="00154DFE" w:rsidRPr="00154DFE" w:rsidRDefault="009D29AA" w:rsidP="00154DFE">
            <w:pPr>
              <w:ind w:left="885" w:hanging="567"/>
              <w:rPr>
                <w:bCs/>
                <w:sz w:val="22"/>
                <w:szCs w:val="22"/>
              </w:rPr>
            </w:pPr>
            <w:r>
              <w:rPr>
                <w:bCs/>
                <w:sz w:val="22"/>
                <w:szCs w:val="22"/>
              </w:rPr>
              <w:fldChar w:fldCharType="begin">
                <w:ffData>
                  <w:name w:val="Marcar24"/>
                  <w:enabled/>
                  <w:calcOnExit w:val="0"/>
                  <w:checkBox>
                    <w:sizeAuto/>
                    <w:default w:val="0"/>
                  </w:checkBox>
                </w:ffData>
              </w:fldChar>
            </w:r>
            <w:bookmarkStart w:id="29" w:name="Marcar24"/>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29"/>
            <w:r w:rsidR="00154DFE" w:rsidRPr="00154DFE">
              <w:rPr>
                <w:bCs/>
                <w:sz w:val="22"/>
                <w:szCs w:val="22"/>
              </w:rPr>
              <w:t xml:space="preserve">   10) Productos secos, otros ingredientes y aditivos</w:t>
            </w:r>
          </w:p>
          <w:p w14:paraId="144AB5E6" w14:textId="77777777" w:rsidR="00154DFE" w:rsidRPr="00154DFE" w:rsidRDefault="009D29AA" w:rsidP="00154DFE">
            <w:pPr>
              <w:ind w:left="885" w:hanging="567"/>
              <w:rPr>
                <w:bCs/>
                <w:sz w:val="22"/>
                <w:szCs w:val="22"/>
              </w:rPr>
            </w:pPr>
            <w:r>
              <w:rPr>
                <w:bCs/>
                <w:sz w:val="22"/>
                <w:szCs w:val="22"/>
              </w:rPr>
              <w:fldChar w:fldCharType="begin">
                <w:ffData>
                  <w:name w:val="Marcar25"/>
                  <w:enabled/>
                  <w:calcOnExit w:val="0"/>
                  <w:checkBox>
                    <w:sizeAuto/>
                    <w:default w:val="0"/>
                  </w:checkBox>
                </w:ffData>
              </w:fldChar>
            </w:r>
            <w:bookmarkStart w:id="30" w:name="Marcar25"/>
            <w:r>
              <w:rPr>
                <w:bCs/>
                <w:sz w:val="22"/>
                <w:szCs w:val="22"/>
              </w:rPr>
              <w:instrText xml:space="preserve"> FORMCHECKBOX </w:instrText>
            </w:r>
            <w:r w:rsidR="0048519B">
              <w:rPr>
                <w:bCs/>
                <w:sz w:val="22"/>
                <w:szCs w:val="22"/>
              </w:rPr>
            </w:r>
            <w:r w:rsidR="0048519B">
              <w:rPr>
                <w:bCs/>
                <w:sz w:val="22"/>
                <w:szCs w:val="22"/>
              </w:rPr>
              <w:fldChar w:fldCharType="separate"/>
            </w:r>
            <w:r>
              <w:rPr>
                <w:bCs/>
                <w:sz w:val="22"/>
                <w:szCs w:val="22"/>
              </w:rPr>
              <w:fldChar w:fldCharType="end"/>
            </w:r>
            <w:bookmarkEnd w:id="30"/>
            <w:r w:rsidR="00154DFE" w:rsidRPr="00154DFE">
              <w:rPr>
                <w:bCs/>
                <w:sz w:val="22"/>
                <w:szCs w:val="22"/>
              </w:rPr>
              <w:t xml:space="preserve">   11) Alimentos para mascotas</w:t>
            </w:r>
          </w:p>
          <w:p w14:paraId="1130E404" w14:textId="77777777" w:rsidR="0091671F" w:rsidRDefault="0091671F" w:rsidP="0091671F">
            <w:pPr>
              <w:ind w:left="885" w:hanging="567"/>
              <w:rPr>
                <w:bCs/>
                <w:sz w:val="22"/>
                <w:szCs w:val="22"/>
              </w:rPr>
            </w:pPr>
          </w:p>
          <w:p w14:paraId="1BA82E6B" w14:textId="5603978E" w:rsidR="0091671F" w:rsidRDefault="00154DFE" w:rsidP="00154DFE">
            <w:pPr>
              <w:rPr>
                <w:bCs/>
                <w:sz w:val="22"/>
                <w:szCs w:val="22"/>
              </w:rPr>
            </w:pPr>
            <w:r>
              <w:rPr>
                <w:bCs/>
                <w:sz w:val="22"/>
                <w:szCs w:val="22"/>
              </w:rPr>
              <w:t>Indique el periodo de comercialización</w:t>
            </w:r>
            <w:r w:rsidR="009D29AA">
              <w:rPr>
                <w:bCs/>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9D29AA">
              <w:rPr>
                <w:b/>
                <w:sz w:val="22"/>
                <w:szCs w:val="22"/>
              </w:rPr>
              <w:fldChar w:fldCharType="end"/>
            </w:r>
          </w:p>
          <w:p w14:paraId="1E0984DB" w14:textId="77777777" w:rsidR="00A6130A" w:rsidRPr="00473B11" w:rsidRDefault="00A6130A" w:rsidP="00154DFE"/>
        </w:tc>
      </w:tr>
    </w:tbl>
    <w:p w14:paraId="580234BF" w14:textId="77777777" w:rsidR="008874DF" w:rsidRDefault="008874DF" w:rsidP="006C1135">
      <w:pPr>
        <w:keepNext/>
        <w:spacing w:before="120" w:after="120"/>
        <w:outlineLvl w:val="4"/>
        <w:rPr>
          <w:b/>
        </w:rPr>
      </w:pPr>
    </w:p>
    <w:p w14:paraId="67AE616B" w14:textId="77777777" w:rsidR="008874DF" w:rsidRDefault="008874DF" w:rsidP="00154DFE">
      <w:pPr>
        <w:pStyle w:val="Prrafodelista"/>
        <w:ind w:left="0"/>
        <w:rPr>
          <w:b/>
        </w:rPr>
      </w:pPr>
      <w:r w:rsidRPr="00154DFE">
        <w:rPr>
          <w:b/>
          <w:u w:val="single"/>
        </w:rPr>
        <w:t>DURACIÓN DE AUDITORIA</w:t>
      </w:r>
      <w:r>
        <w:rPr>
          <w:b/>
        </w:rPr>
        <w:t xml:space="preserve"> (</w:t>
      </w:r>
      <w:r w:rsidRPr="008874DF">
        <w:rPr>
          <w:b/>
          <w:i/>
        </w:rPr>
        <w:t>a cumplimentar por la entidad de certificación</w:t>
      </w:r>
      <w:r>
        <w:rPr>
          <w:b/>
        </w:rPr>
        <w:t>)</w:t>
      </w:r>
    </w:p>
    <w:p w14:paraId="27DC4480" w14:textId="77777777" w:rsidR="008874DF" w:rsidRDefault="008874DF" w:rsidP="00AD5355"/>
    <w:p w14:paraId="483CBB4A" w14:textId="61032444" w:rsidR="00154DFE" w:rsidRDefault="008874DF" w:rsidP="00154DFE">
      <w:pPr>
        <w:rPr>
          <w:sz w:val="20"/>
          <w:szCs w:val="20"/>
        </w:rPr>
      </w:pPr>
      <w:r w:rsidRPr="0071211E">
        <w:rPr>
          <w:sz w:val="20"/>
          <w:szCs w:val="20"/>
        </w:rPr>
        <w:t>Según los datos declarados en el presente Cuestionario, la duración de auditoría in situ es de:</w:t>
      </w:r>
      <w:r w:rsidR="009D29AA" w:rsidRPr="009D29AA">
        <w:rPr>
          <w:b/>
          <w:sz w:val="22"/>
          <w:szCs w:val="22"/>
        </w:rPr>
        <w:t xml:space="preserve"> </w:t>
      </w:r>
      <w:r w:rsidR="009D29AA">
        <w:rPr>
          <w:b/>
          <w:sz w:val="22"/>
          <w:szCs w:val="22"/>
        </w:rPr>
        <w:fldChar w:fldCharType="begin">
          <w:ffData>
            <w:name w:val="Texto1"/>
            <w:enabled/>
            <w:calcOnExit w:val="0"/>
            <w:textInput/>
          </w:ffData>
        </w:fldChar>
      </w:r>
      <w:r w:rsidR="009D29AA">
        <w:rPr>
          <w:b/>
          <w:sz w:val="22"/>
          <w:szCs w:val="22"/>
        </w:rPr>
        <w:instrText xml:space="preserve"> FORMTEXT </w:instrText>
      </w:r>
      <w:r w:rsidR="009D29AA">
        <w:rPr>
          <w:b/>
          <w:sz w:val="22"/>
          <w:szCs w:val="22"/>
        </w:rPr>
      </w:r>
      <w:r w:rsidR="009D29AA">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9D29AA">
        <w:rPr>
          <w:b/>
          <w:sz w:val="22"/>
          <w:szCs w:val="22"/>
        </w:rPr>
        <w:fldChar w:fldCharType="end"/>
      </w:r>
    </w:p>
    <w:p w14:paraId="5CE9E916" w14:textId="77777777" w:rsidR="00154DFE" w:rsidRDefault="00154DFE" w:rsidP="00154DFE">
      <w:pPr>
        <w:rPr>
          <w:sz w:val="20"/>
          <w:szCs w:val="20"/>
        </w:rPr>
      </w:pPr>
    </w:p>
    <w:p w14:paraId="149FDDB7" w14:textId="77777777" w:rsidR="00154DFE" w:rsidRPr="00A84611" w:rsidRDefault="00A84611" w:rsidP="00A84611">
      <w:pPr>
        <w:keepNext/>
        <w:spacing w:before="120" w:after="120"/>
        <w:outlineLvl w:val="4"/>
        <w:rPr>
          <w:b/>
          <w:u w:val="single"/>
        </w:rPr>
      </w:pPr>
      <w:r w:rsidRPr="00A84611">
        <w:rPr>
          <w:b/>
          <w:u w:val="single"/>
        </w:rPr>
        <w:t xml:space="preserve">DOCUMENTACION APORTADA </w:t>
      </w:r>
    </w:p>
    <w:p w14:paraId="54097E76" w14:textId="77777777" w:rsidR="00A84611" w:rsidRPr="00A84611" w:rsidRDefault="00A84611" w:rsidP="00A84611">
      <w:pPr>
        <w:rPr>
          <w:sz w:val="20"/>
          <w:szCs w:val="20"/>
        </w:rPr>
      </w:pPr>
      <w:r w:rsidRPr="00A84611">
        <w:rPr>
          <w:sz w:val="20"/>
          <w:szCs w:val="20"/>
        </w:rPr>
        <w:fldChar w:fldCharType="begin">
          <w:ffData>
            <w:name w:val="Marcar26"/>
            <w:enabled/>
            <w:calcOnExit w:val="0"/>
            <w:checkBox>
              <w:sizeAuto/>
              <w:default w:val="0"/>
            </w:checkBox>
          </w:ffData>
        </w:fldChar>
      </w:r>
      <w:bookmarkStart w:id="31" w:name="Marcar26"/>
      <w:r w:rsidRPr="00A84611">
        <w:rPr>
          <w:sz w:val="20"/>
          <w:szCs w:val="20"/>
        </w:rPr>
        <w:instrText xml:space="preserve"> FORMCHECKBOX </w:instrText>
      </w:r>
      <w:r w:rsidR="0048519B">
        <w:rPr>
          <w:sz w:val="20"/>
          <w:szCs w:val="20"/>
        </w:rPr>
      </w:r>
      <w:r w:rsidR="0048519B">
        <w:rPr>
          <w:sz w:val="20"/>
          <w:szCs w:val="20"/>
        </w:rPr>
        <w:fldChar w:fldCharType="separate"/>
      </w:r>
      <w:r w:rsidRPr="00A84611">
        <w:rPr>
          <w:sz w:val="20"/>
          <w:szCs w:val="20"/>
        </w:rPr>
        <w:fldChar w:fldCharType="end"/>
      </w:r>
      <w:bookmarkEnd w:id="31"/>
      <w:r w:rsidRPr="00A84611">
        <w:rPr>
          <w:sz w:val="20"/>
          <w:szCs w:val="20"/>
        </w:rPr>
        <w:t xml:space="preserve"> Certificado, informe y PAC de anterior Organismo de Control (si procede)</w:t>
      </w:r>
    </w:p>
    <w:p w14:paraId="0B454B90" w14:textId="77777777" w:rsidR="00A84611" w:rsidRPr="00A84611" w:rsidRDefault="00A84611" w:rsidP="00A84611">
      <w:pPr>
        <w:rPr>
          <w:sz w:val="20"/>
          <w:szCs w:val="20"/>
        </w:rPr>
      </w:pPr>
      <w:r w:rsidRPr="00A84611">
        <w:rPr>
          <w:sz w:val="20"/>
          <w:szCs w:val="20"/>
        </w:rPr>
        <w:fldChar w:fldCharType="begin">
          <w:ffData>
            <w:name w:val="Marcar27"/>
            <w:enabled/>
            <w:calcOnExit w:val="0"/>
            <w:checkBox>
              <w:sizeAuto/>
              <w:default w:val="0"/>
            </w:checkBox>
          </w:ffData>
        </w:fldChar>
      </w:r>
      <w:bookmarkStart w:id="32" w:name="Marcar27"/>
      <w:r w:rsidRPr="00A84611">
        <w:rPr>
          <w:sz w:val="20"/>
          <w:szCs w:val="20"/>
        </w:rPr>
        <w:instrText xml:space="preserve"> FORMCHECKBOX </w:instrText>
      </w:r>
      <w:r w:rsidR="0048519B">
        <w:rPr>
          <w:sz w:val="20"/>
          <w:szCs w:val="20"/>
        </w:rPr>
      </w:r>
      <w:r w:rsidR="0048519B">
        <w:rPr>
          <w:sz w:val="20"/>
          <w:szCs w:val="20"/>
        </w:rPr>
        <w:fldChar w:fldCharType="separate"/>
      </w:r>
      <w:r w:rsidRPr="00A84611">
        <w:rPr>
          <w:sz w:val="20"/>
          <w:szCs w:val="20"/>
        </w:rPr>
        <w:fldChar w:fldCharType="end"/>
      </w:r>
      <w:bookmarkEnd w:id="32"/>
      <w:r w:rsidRPr="00A84611">
        <w:rPr>
          <w:sz w:val="20"/>
          <w:szCs w:val="20"/>
        </w:rPr>
        <w:t xml:space="preserve"> APPCC</w:t>
      </w:r>
    </w:p>
    <w:p w14:paraId="7C708CDB" w14:textId="77777777" w:rsidR="00A84611" w:rsidRPr="00A84611" w:rsidRDefault="00A84611" w:rsidP="00A84611">
      <w:pPr>
        <w:rPr>
          <w:sz w:val="20"/>
          <w:szCs w:val="20"/>
        </w:rPr>
      </w:pPr>
      <w:r w:rsidRPr="00A84611">
        <w:rPr>
          <w:sz w:val="20"/>
          <w:szCs w:val="20"/>
        </w:rPr>
        <w:fldChar w:fldCharType="begin">
          <w:ffData>
            <w:name w:val="Marcar28"/>
            <w:enabled/>
            <w:calcOnExit w:val="0"/>
            <w:checkBox>
              <w:sizeAuto/>
              <w:default w:val="0"/>
            </w:checkBox>
          </w:ffData>
        </w:fldChar>
      </w:r>
      <w:bookmarkStart w:id="33" w:name="Marcar28"/>
      <w:r w:rsidRPr="00A84611">
        <w:rPr>
          <w:sz w:val="20"/>
          <w:szCs w:val="20"/>
        </w:rPr>
        <w:instrText xml:space="preserve"> FORMCHECKBOX </w:instrText>
      </w:r>
      <w:r w:rsidR="0048519B">
        <w:rPr>
          <w:sz w:val="20"/>
          <w:szCs w:val="20"/>
        </w:rPr>
      </w:r>
      <w:r w:rsidR="0048519B">
        <w:rPr>
          <w:sz w:val="20"/>
          <w:szCs w:val="20"/>
        </w:rPr>
        <w:fldChar w:fldCharType="separate"/>
      </w:r>
      <w:r w:rsidRPr="00A84611">
        <w:rPr>
          <w:sz w:val="20"/>
          <w:szCs w:val="20"/>
        </w:rPr>
        <w:fldChar w:fldCharType="end"/>
      </w:r>
      <w:bookmarkEnd w:id="33"/>
      <w:r w:rsidRPr="00A84611">
        <w:rPr>
          <w:sz w:val="20"/>
          <w:szCs w:val="20"/>
        </w:rPr>
        <w:t xml:space="preserve"> Procedimiento </w:t>
      </w:r>
      <w:proofErr w:type="gramStart"/>
      <w:r w:rsidRPr="00A84611">
        <w:rPr>
          <w:sz w:val="20"/>
          <w:szCs w:val="20"/>
        </w:rPr>
        <w:t>Control  de</w:t>
      </w:r>
      <w:proofErr w:type="gramEnd"/>
      <w:r w:rsidRPr="00A84611">
        <w:rPr>
          <w:sz w:val="20"/>
          <w:szCs w:val="20"/>
        </w:rPr>
        <w:t xml:space="preserve"> proveedores</w:t>
      </w:r>
    </w:p>
    <w:p w14:paraId="04D89A95" w14:textId="77777777" w:rsidR="00154DFE" w:rsidRDefault="00154DFE" w:rsidP="00581C85">
      <w:pPr>
        <w:ind w:right="-850"/>
        <w:rPr>
          <w:sz w:val="18"/>
          <w:szCs w:val="18"/>
        </w:rPr>
      </w:pPr>
    </w:p>
    <w:p w14:paraId="04AF04B3" w14:textId="77777777" w:rsidR="008F5F51" w:rsidRDefault="008F5F51" w:rsidP="00581C85">
      <w:pPr>
        <w:ind w:right="-850"/>
        <w:rPr>
          <w:sz w:val="18"/>
          <w:szCs w:val="18"/>
        </w:rPr>
      </w:pPr>
    </w:p>
    <w:tbl>
      <w:tblPr>
        <w:tblW w:w="536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88"/>
      </w:tblGrid>
      <w:tr w:rsidR="00154DFE" w14:paraId="33D82E64" w14:textId="77777777" w:rsidTr="006F14CD">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4953EDD7" w14:textId="77777777" w:rsidR="00154DFE" w:rsidRDefault="00154DFE" w:rsidP="006F14CD">
            <w:pPr>
              <w:jc w:val="center"/>
            </w:pPr>
            <w:r>
              <w:rPr>
                <w:b/>
                <w:bCs/>
              </w:rPr>
              <w:t>COMPROMISOS DE CERTIFICACIÓN</w:t>
            </w:r>
          </w:p>
        </w:tc>
      </w:tr>
      <w:tr w:rsidR="00154DFE" w14:paraId="0E0549AB" w14:textId="77777777" w:rsidTr="006F14CD">
        <w:tc>
          <w:tcPr>
            <w:tcW w:w="5000" w:type="pct"/>
            <w:tcBorders>
              <w:top w:val="single" w:sz="4" w:space="0" w:color="auto"/>
              <w:left w:val="single" w:sz="4" w:space="0" w:color="auto"/>
              <w:bottom w:val="single" w:sz="4" w:space="0" w:color="auto"/>
              <w:right w:val="single" w:sz="4" w:space="0" w:color="auto"/>
            </w:tcBorders>
          </w:tcPr>
          <w:p w14:paraId="077891A4" w14:textId="77777777" w:rsidR="00154DFE" w:rsidRDefault="00154DFE" w:rsidP="006F14CD">
            <w:pPr>
              <w:rPr>
                <w:sz w:val="20"/>
                <w:szCs w:val="20"/>
              </w:rPr>
            </w:pPr>
          </w:p>
          <w:p w14:paraId="3777F5DA" w14:textId="77777777" w:rsidR="00154DFE" w:rsidRDefault="00154DFE" w:rsidP="006F14CD">
            <w:pPr>
              <w:jc w:val="center"/>
              <w:rPr>
                <w:b/>
                <w:sz w:val="22"/>
                <w:szCs w:val="22"/>
              </w:rPr>
            </w:pPr>
            <w:r>
              <w:rPr>
                <w:b/>
                <w:sz w:val="22"/>
                <w:szCs w:val="22"/>
              </w:rPr>
              <w:t>Al firmar el presente compromiso, se establecerá un contrato entre las partes firmantes. Lea atentamente los compromisos que acepta al firmar este documento.</w:t>
            </w:r>
          </w:p>
          <w:p w14:paraId="101F8BA8" w14:textId="77777777" w:rsidR="00154DFE" w:rsidRDefault="00154DFE" w:rsidP="006F14CD">
            <w:pPr>
              <w:rPr>
                <w:b/>
                <w:sz w:val="20"/>
                <w:szCs w:val="20"/>
              </w:rPr>
            </w:pPr>
          </w:p>
          <w:p w14:paraId="253D6F3E" w14:textId="77777777" w:rsidR="00154DFE" w:rsidRDefault="00154DFE" w:rsidP="006F14CD">
            <w:pPr>
              <w:rPr>
                <w:sz w:val="20"/>
                <w:szCs w:val="20"/>
              </w:rPr>
            </w:pPr>
            <w:r>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IFS </w:t>
            </w:r>
            <w:r w:rsidR="0008592B">
              <w:rPr>
                <w:sz w:val="20"/>
                <w:szCs w:val="20"/>
              </w:rPr>
              <w:t>BROKER</w:t>
            </w:r>
            <w:r>
              <w:rPr>
                <w:sz w:val="20"/>
                <w:szCs w:val="20"/>
              </w:rPr>
              <w:t xml:space="preserve">, que supone la adopción </w:t>
            </w:r>
            <w:r w:rsidR="0008592B">
              <w:rPr>
                <w:sz w:val="20"/>
                <w:szCs w:val="20"/>
              </w:rPr>
              <w:t>d</w:t>
            </w:r>
            <w:r>
              <w:rPr>
                <w:sz w:val="20"/>
                <w:szCs w:val="20"/>
              </w:rPr>
              <w:t xml:space="preserve">e los siguientes compromisos: </w:t>
            </w:r>
          </w:p>
          <w:p w14:paraId="40E174BE" w14:textId="77777777" w:rsidR="00154DFE" w:rsidRDefault="00154DFE" w:rsidP="006F14CD">
            <w:pPr>
              <w:rPr>
                <w:sz w:val="20"/>
                <w:szCs w:val="20"/>
              </w:rPr>
            </w:pPr>
          </w:p>
          <w:p w14:paraId="244860FC" w14:textId="77777777" w:rsidR="00154DFE" w:rsidRDefault="00154DFE" w:rsidP="006F14CD">
            <w:pPr>
              <w:rPr>
                <w:b/>
                <w:sz w:val="20"/>
                <w:szCs w:val="20"/>
              </w:rPr>
            </w:pPr>
            <w:r>
              <w:rPr>
                <w:b/>
                <w:sz w:val="20"/>
                <w:szCs w:val="20"/>
              </w:rPr>
              <w:t xml:space="preserve">POR PARTE DEL OPERADOR (CONTRATANTE): </w:t>
            </w:r>
          </w:p>
          <w:p w14:paraId="07BD73B9" w14:textId="77777777" w:rsidR="00154DFE" w:rsidRDefault="00154DFE" w:rsidP="006F14CD">
            <w:pPr>
              <w:rPr>
                <w:b/>
                <w:sz w:val="20"/>
                <w:szCs w:val="20"/>
              </w:rPr>
            </w:pPr>
          </w:p>
          <w:p w14:paraId="0A0D4153" w14:textId="77777777" w:rsidR="00154DFE" w:rsidRPr="00150AB2" w:rsidRDefault="00154DFE" w:rsidP="006F14CD">
            <w:pPr>
              <w:numPr>
                <w:ilvl w:val="0"/>
                <w:numId w:val="3"/>
              </w:numPr>
              <w:rPr>
                <w:sz w:val="20"/>
                <w:szCs w:val="20"/>
              </w:rPr>
            </w:pPr>
            <w:r>
              <w:rPr>
                <w:sz w:val="20"/>
                <w:szCs w:val="20"/>
              </w:rPr>
              <w:t xml:space="preserve">Conocer y respetar el estándar IFS </w:t>
            </w:r>
            <w:r w:rsidR="00B42B51">
              <w:rPr>
                <w:sz w:val="20"/>
                <w:szCs w:val="20"/>
              </w:rPr>
              <w:t>Bróker</w:t>
            </w:r>
            <w:r>
              <w:rPr>
                <w:sz w:val="20"/>
                <w:szCs w:val="20"/>
              </w:rPr>
              <w:t xml:space="preserve"> versión </w:t>
            </w:r>
            <w:r w:rsidR="00E44524" w:rsidRPr="00E44524">
              <w:rPr>
                <w:color w:val="2E74B5" w:themeColor="accent1" w:themeShade="BF"/>
                <w:sz w:val="20"/>
                <w:szCs w:val="20"/>
              </w:rPr>
              <w:t>3</w:t>
            </w:r>
            <w:r>
              <w:rPr>
                <w:sz w:val="20"/>
                <w:szCs w:val="20"/>
              </w:rPr>
              <w:t xml:space="preserve"> sobre seguridad alimentaria, y posteriores modificaciones y ampliaciones que se realicen sobre el mismo. </w:t>
            </w:r>
          </w:p>
          <w:p w14:paraId="398FBAB6" w14:textId="77777777" w:rsidR="00154DFE" w:rsidRDefault="00154DFE" w:rsidP="006F14CD">
            <w:pPr>
              <w:numPr>
                <w:ilvl w:val="0"/>
                <w:numId w:val="3"/>
              </w:numPr>
              <w:rPr>
                <w:sz w:val="20"/>
                <w:szCs w:val="20"/>
              </w:rPr>
            </w:pPr>
            <w:proofErr w:type="gramStart"/>
            <w:r>
              <w:rPr>
                <w:sz w:val="20"/>
                <w:szCs w:val="20"/>
              </w:rPr>
              <w:t>Asegurar</w:t>
            </w:r>
            <w:proofErr w:type="gramEnd"/>
            <w:r>
              <w:rPr>
                <w:sz w:val="20"/>
                <w:szCs w:val="20"/>
              </w:rPr>
              <w:t xml:space="preserve"> que sus productos cumplen, y si aplica, continúan cumpliendo con los criterios en los cuales se basa la certificación. </w:t>
            </w:r>
          </w:p>
          <w:p w14:paraId="59FA9C60" w14:textId="77777777" w:rsidR="00154DFE" w:rsidRPr="00150AB2" w:rsidRDefault="00154DFE" w:rsidP="006F14CD">
            <w:pPr>
              <w:numPr>
                <w:ilvl w:val="0"/>
                <w:numId w:val="3"/>
              </w:numPr>
              <w:rPr>
                <w:sz w:val="20"/>
                <w:szCs w:val="20"/>
              </w:rPr>
            </w:pPr>
            <w:r>
              <w:rPr>
                <w:sz w:val="20"/>
                <w:szCs w:val="20"/>
              </w:rPr>
              <w:t xml:space="preserve">Implementar los cambios referentes a los requisitos de certificación cuando sean comunicados por SOHISCERT. </w:t>
            </w:r>
          </w:p>
          <w:p w14:paraId="7E4DFAEB" w14:textId="77777777" w:rsidR="00154DFE" w:rsidRDefault="00154DFE" w:rsidP="006F14CD">
            <w:pPr>
              <w:numPr>
                <w:ilvl w:val="0"/>
                <w:numId w:val="3"/>
              </w:numPr>
              <w:rPr>
                <w:sz w:val="20"/>
                <w:szCs w:val="20"/>
              </w:rPr>
            </w:pPr>
            <w:r>
              <w:rPr>
                <w:sz w:val="20"/>
                <w:szCs w:val="20"/>
              </w:rPr>
              <w:t xml:space="preserve">Informar a SOHISCERT del cese de actividad </w:t>
            </w:r>
            <w:proofErr w:type="gramStart"/>
            <w:r>
              <w:rPr>
                <w:sz w:val="20"/>
                <w:szCs w:val="20"/>
              </w:rPr>
              <w:t>en relación a</w:t>
            </w:r>
            <w:proofErr w:type="gramEnd"/>
            <w:r>
              <w:rPr>
                <w:sz w:val="20"/>
                <w:szCs w:val="20"/>
              </w:rPr>
              <w:t xml:space="preserve"> la certificación.</w:t>
            </w:r>
          </w:p>
          <w:p w14:paraId="10A006BB" w14:textId="77777777" w:rsidR="00154DFE" w:rsidRDefault="00154DFE" w:rsidP="006F14CD">
            <w:pPr>
              <w:numPr>
                <w:ilvl w:val="0"/>
                <w:numId w:val="3"/>
              </w:numPr>
              <w:rPr>
                <w:sz w:val="20"/>
                <w:szCs w:val="20"/>
              </w:rPr>
            </w:pPr>
            <w:r>
              <w:rPr>
                <w:sz w:val="20"/>
                <w:szCs w:val="20"/>
              </w:rPr>
              <w:t xml:space="preserve">Informar a SOHISCERT de cualquier posible intervención no admitida conforme a la normativa de aplicación sobre los productos certificados. </w:t>
            </w:r>
          </w:p>
          <w:p w14:paraId="662EE310" w14:textId="77777777" w:rsidR="00154DFE" w:rsidRDefault="00154DFE" w:rsidP="006F14CD">
            <w:pPr>
              <w:numPr>
                <w:ilvl w:val="0"/>
                <w:numId w:val="3"/>
              </w:numPr>
              <w:rPr>
                <w:sz w:val="20"/>
                <w:szCs w:val="20"/>
              </w:rPr>
            </w:pPr>
            <w:r>
              <w:rPr>
                <w:sz w:val="20"/>
                <w:szCs w:val="20"/>
              </w:rPr>
              <w:t xml:space="preserve">Enviar las comunicaciones establecidas reglamentariamente o solicitadas por SOHISCERT. </w:t>
            </w:r>
          </w:p>
          <w:p w14:paraId="2FC9C052" w14:textId="77777777" w:rsidR="00154DFE" w:rsidRPr="004413AD" w:rsidRDefault="00154DFE" w:rsidP="004A7526">
            <w:pPr>
              <w:numPr>
                <w:ilvl w:val="0"/>
                <w:numId w:val="3"/>
              </w:numPr>
              <w:rPr>
                <w:color w:val="2E74B5" w:themeColor="accent1" w:themeShade="BF"/>
                <w:sz w:val="20"/>
                <w:szCs w:val="20"/>
              </w:rPr>
            </w:pPr>
            <w:r w:rsidRPr="0048519B">
              <w:rPr>
                <w:sz w:val="20"/>
                <w:szCs w:val="20"/>
              </w:rPr>
              <w:t xml:space="preserve">Notificar las modificaciones respecto a la información declarada en esta solicitud. En caso de </w:t>
            </w:r>
            <w:proofErr w:type="gramStart"/>
            <w:r w:rsidRPr="0048519B">
              <w:rPr>
                <w:sz w:val="20"/>
                <w:szCs w:val="20"/>
              </w:rPr>
              <w:t>que</w:t>
            </w:r>
            <w:proofErr w:type="gramEnd"/>
            <w:r w:rsidRPr="0048519B">
              <w:rPr>
                <w:sz w:val="20"/>
                <w:szCs w:val="20"/>
              </w:rPr>
              <w:t xml:space="preserve"> entre dos auditorías, el operador implemente nuevos procesos o productos, diferentes de aquellos incluidos en el alcance de la actual auditoría IFS,</w:t>
            </w:r>
            <w:r w:rsidR="004413AD" w:rsidRPr="0048519B">
              <w:rPr>
                <w:sz w:val="20"/>
                <w:szCs w:val="20"/>
              </w:rPr>
              <w:t xml:space="preserve"> y cambios que afecten a su capacidad para cumplir con los requisitos de certificación (retiradas, alertas sobre productos, organización y gestión, etc.), </w:t>
            </w:r>
            <w:r w:rsidRPr="004413AD">
              <w:rPr>
                <w:sz w:val="20"/>
                <w:szCs w:val="20"/>
              </w:rPr>
              <w:t xml:space="preserve">Sohiscert será inmediatamente informado y llevará a cabo una </w:t>
            </w:r>
            <w:r w:rsidRPr="0048519B">
              <w:rPr>
                <w:sz w:val="20"/>
                <w:szCs w:val="20"/>
              </w:rPr>
              <w:t>evaluación de riesgo para decidir si una auditoría de ampliación debiera de realizarse.</w:t>
            </w:r>
            <w:r w:rsidR="004413AD" w:rsidRPr="0048519B">
              <w:rPr>
                <w:sz w:val="20"/>
                <w:szCs w:val="20"/>
              </w:rPr>
              <w:t xml:space="preserve"> Esta información debe ser comunicada dentro de 3 días laborables.</w:t>
            </w:r>
          </w:p>
          <w:p w14:paraId="69E3C5A8" w14:textId="77777777" w:rsidR="00154DFE" w:rsidRPr="00C732B7" w:rsidRDefault="00154DFE" w:rsidP="006F14CD">
            <w:pPr>
              <w:numPr>
                <w:ilvl w:val="0"/>
                <w:numId w:val="3"/>
              </w:numPr>
              <w:rPr>
                <w:sz w:val="20"/>
                <w:szCs w:val="20"/>
              </w:rPr>
            </w:pPr>
            <w:r w:rsidRPr="00C732B7">
              <w:rPr>
                <w:sz w:val="20"/>
                <w:szCs w:val="20"/>
              </w:rPr>
              <w:t xml:space="preserve">Tomar las acciones adecuadas sobre reclamaciones de clientes con respecto a deficiencias que se encuentren en los productos que afecten a la conformidad con los requisitos de certificación, llevar un registro de </w:t>
            </w:r>
            <w:proofErr w:type="gramStart"/>
            <w:r w:rsidRPr="00C732B7">
              <w:rPr>
                <w:sz w:val="20"/>
                <w:szCs w:val="20"/>
              </w:rPr>
              <w:t>las mismas</w:t>
            </w:r>
            <w:proofErr w:type="gramEnd"/>
            <w:r w:rsidRPr="00C732B7">
              <w:rPr>
                <w:sz w:val="20"/>
                <w:szCs w:val="20"/>
              </w:rPr>
              <w:t xml:space="preserve">, investigarlas, documentar las medidas que se llevan para su tratamiento y permitir a SOHISCERT el acceso a las mismas cuando sean solicitadas. </w:t>
            </w:r>
            <w:proofErr w:type="gramStart"/>
            <w:r w:rsidRPr="00C732B7">
              <w:rPr>
                <w:sz w:val="20"/>
                <w:szCs w:val="20"/>
              </w:rPr>
              <w:t>Además</w:t>
            </w:r>
            <w:proofErr w:type="gramEnd"/>
            <w:r w:rsidRPr="00C732B7">
              <w:rPr>
                <w:sz w:val="20"/>
                <w:szCs w:val="20"/>
              </w:rPr>
              <w:t xml:space="preserve"> deberá informar a SOHISCERT de cualquier reclamación que se haya realizado sobre productos certificados.</w:t>
            </w:r>
          </w:p>
          <w:p w14:paraId="62229CE4" w14:textId="77777777" w:rsidR="00154DFE" w:rsidRDefault="00154DFE" w:rsidP="006F14CD">
            <w:pPr>
              <w:numPr>
                <w:ilvl w:val="0"/>
                <w:numId w:val="3"/>
              </w:numPr>
              <w:rPr>
                <w:sz w:val="20"/>
                <w:szCs w:val="20"/>
              </w:rPr>
            </w:pPr>
            <w:r>
              <w:rPr>
                <w:sz w:val="20"/>
                <w:szCs w:val="20"/>
              </w:rPr>
              <w:t>Aceptar los requisitos y procedimientos de Certificación de SOHISCERT contemplado en sus manuales conforme a la Norma UNE-EN 17</w:t>
            </w:r>
            <w:r w:rsidR="0008592B">
              <w:rPr>
                <w:sz w:val="20"/>
                <w:szCs w:val="20"/>
              </w:rPr>
              <w:t>.</w:t>
            </w:r>
            <w:r>
              <w:rPr>
                <w:sz w:val="20"/>
                <w:szCs w:val="20"/>
              </w:rPr>
              <w:t>065.</w:t>
            </w:r>
          </w:p>
          <w:p w14:paraId="64E9AF04" w14:textId="77777777" w:rsidR="00154DFE" w:rsidRPr="00C732B7" w:rsidRDefault="00154DFE" w:rsidP="006F14CD">
            <w:pPr>
              <w:numPr>
                <w:ilvl w:val="0"/>
                <w:numId w:val="3"/>
              </w:numPr>
              <w:rPr>
                <w:sz w:val="20"/>
                <w:szCs w:val="20"/>
              </w:rPr>
            </w:pPr>
            <w:r>
              <w:rPr>
                <w:sz w:val="20"/>
                <w:szCs w:val="20"/>
              </w:rPr>
              <w:t xml:space="preserve">Facilitar el trabajo de SOHISCERT, especialmente permitiendo el acceso de los técnicos a la documentación y registros, locales, unidades de producción, equipos, personal y </w:t>
            </w:r>
            <w:proofErr w:type="gramStart"/>
            <w:r>
              <w:rPr>
                <w:sz w:val="20"/>
                <w:szCs w:val="20"/>
              </w:rPr>
              <w:t>subcontratistas,  tanto</w:t>
            </w:r>
            <w:proofErr w:type="gramEnd"/>
            <w:r>
              <w:rPr>
                <w:sz w:val="20"/>
                <w:szCs w:val="20"/>
              </w:rPr>
              <w:t xml:space="preserve"> en la práctica de los controles físicos como en la toma de muestras y verificaciones documentales conforme a los procedimientos establecidos en la Entidad. </w:t>
            </w:r>
          </w:p>
          <w:p w14:paraId="73EC24A3" w14:textId="77777777" w:rsidR="00154DFE" w:rsidRPr="00C732B7" w:rsidRDefault="00154DFE" w:rsidP="006F14CD">
            <w:pPr>
              <w:numPr>
                <w:ilvl w:val="0"/>
                <w:numId w:val="3"/>
              </w:numPr>
              <w:rPr>
                <w:sz w:val="20"/>
                <w:szCs w:val="20"/>
              </w:rPr>
            </w:pPr>
            <w:r>
              <w:rPr>
                <w:sz w:val="20"/>
                <w:szCs w:val="20"/>
              </w:rPr>
              <w:t>Aceptar la presencia de observadores en las auditorías que se le realicen, ya sean de la Entidad de Acreditación, propietarios de esquemas privados, supervisores de la propia entidad o técnicos en formación.</w:t>
            </w:r>
          </w:p>
          <w:p w14:paraId="4546688A" w14:textId="77777777" w:rsidR="00154DFE" w:rsidRDefault="00154DFE" w:rsidP="006F14CD">
            <w:pPr>
              <w:numPr>
                <w:ilvl w:val="0"/>
                <w:numId w:val="3"/>
              </w:numPr>
              <w:rPr>
                <w:sz w:val="20"/>
                <w:szCs w:val="20"/>
              </w:rPr>
            </w:pPr>
            <w:r>
              <w:rPr>
                <w:sz w:val="20"/>
                <w:szCs w:val="20"/>
              </w:rPr>
              <w:t xml:space="preserve">Satisfacer el abono de los servicios de SOHISCERT conforme al presupuesto aceptado, así como, sus renovaciones posteriores, y en caso de Auditorías Adicionales, asumir los gastos extraordinarios. </w:t>
            </w:r>
          </w:p>
          <w:p w14:paraId="3925628E" w14:textId="77777777" w:rsidR="00154DFE" w:rsidRPr="007467D0" w:rsidRDefault="00154DFE" w:rsidP="006F14CD">
            <w:pPr>
              <w:numPr>
                <w:ilvl w:val="0"/>
                <w:numId w:val="3"/>
              </w:numPr>
              <w:rPr>
                <w:sz w:val="20"/>
                <w:szCs w:val="20"/>
              </w:rPr>
            </w:pPr>
            <w:r>
              <w:rPr>
                <w:sz w:val="20"/>
                <w:szCs w:val="20"/>
              </w:rPr>
              <w:t xml:space="preserve">Informar por escrito a los compradores del producto con el fin de garantizar que la certificación IFS se retira. </w:t>
            </w:r>
          </w:p>
          <w:p w14:paraId="6A42B50E" w14:textId="77777777" w:rsidR="00154DFE" w:rsidRPr="007467D0" w:rsidRDefault="00154DFE" w:rsidP="006F14CD">
            <w:pPr>
              <w:numPr>
                <w:ilvl w:val="0"/>
                <w:numId w:val="3"/>
              </w:numPr>
              <w:rPr>
                <w:sz w:val="20"/>
                <w:szCs w:val="20"/>
              </w:rPr>
            </w:pPr>
            <w:r>
              <w:rPr>
                <w:sz w:val="20"/>
                <w:szCs w:val="20"/>
              </w:rPr>
              <w:t xml:space="preserve">Utilizar referencia y marca de conformidad de SOHISCERT conforme a las condiciones establecidas en las Reglas de Uso de la Marca y en las condiciones de utilización del Estándar IFS </w:t>
            </w:r>
            <w:proofErr w:type="spellStart"/>
            <w:r w:rsidR="0008592B">
              <w:rPr>
                <w:sz w:val="20"/>
                <w:szCs w:val="20"/>
              </w:rPr>
              <w:t>Broker</w:t>
            </w:r>
            <w:proofErr w:type="spellEnd"/>
          </w:p>
          <w:p w14:paraId="1C28C144" w14:textId="77777777" w:rsidR="00154DFE" w:rsidRDefault="00154DFE" w:rsidP="006F14CD">
            <w:pPr>
              <w:numPr>
                <w:ilvl w:val="0"/>
                <w:numId w:val="3"/>
              </w:numPr>
              <w:rPr>
                <w:sz w:val="20"/>
                <w:szCs w:val="20"/>
              </w:rPr>
            </w:pPr>
            <w:r>
              <w:rPr>
                <w:sz w:val="20"/>
                <w:szCs w:val="20"/>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628B05BF" w14:textId="77777777" w:rsidR="00154DFE" w:rsidRDefault="00154DFE" w:rsidP="006F14CD">
            <w:pPr>
              <w:numPr>
                <w:ilvl w:val="0"/>
                <w:numId w:val="3"/>
              </w:numPr>
              <w:rPr>
                <w:sz w:val="20"/>
                <w:szCs w:val="20"/>
              </w:rPr>
            </w:pPr>
            <w:r>
              <w:rPr>
                <w:sz w:val="20"/>
                <w:szCs w:val="20"/>
              </w:rPr>
              <w:t xml:space="preserve">Dejar de utilizar cualquier referencia o publicidad a SOHISCERT y a la certificación de producto </w:t>
            </w:r>
            <w:proofErr w:type="gramStart"/>
            <w:r>
              <w:rPr>
                <w:sz w:val="20"/>
                <w:szCs w:val="20"/>
              </w:rPr>
              <w:t>en caso que</w:t>
            </w:r>
            <w:proofErr w:type="gramEnd"/>
            <w:r>
              <w:rPr>
                <w:sz w:val="20"/>
                <w:szCs w:val="20"/>
              </w:rPr>
              <w:t xml:space="preserve"> se suspenda, retire o cancele su certificación, así como atender al procedimiento que tiene establecido SOHISCERT para devolver los documentos de certificación y llevar a cabo cualquier otra medida que le sea requerida.</w:t>
            </w:r>
          </w:p>
          <w:p w14:paraId="0A686B7F" w14:textId="77777777" w:rsidR="00154DFE" w:rsidRDefault="00154DFE" w:rsidP="006F14CD">
            <w:pPr>
              <w:numPr>
                <w:ilvl w:val="0"/>
                <w:numId w:val="3"/>
              </w:numPr>
              <w:rPr>
                <w:sz w:val="20"/>
                <w:szCs w:val="20"/>
              </w:rPr>
            </w:pPr>
            <w:r>
              <w:rPr>
                <w:sz w:val="20"/>
                <w:szCs w:val="20"/>
              </w:rPr>
              <w:lastRenderedPageBreak/>
              <w:t xml:space="preserve">Utilizar las referencias y marca de conformidad de SOHISCERT, así como la certificación de producto, en documentos, folletos o publicidad de forma inequívoca para los productos certificados. </w:t>
            </w:r>
          </w:p>
          <w:p w14:paraId="62F0AB52" w14:textId="77777777" w:rsidR="00154DFE" w:rsidRDefault="00154DFE" w:rsidP="006F14CD">
            <w:pPr>
              <w:numPr>
                <w:ilvl w:val="0"/>
                <w:numId w:val="3"/>
              </w:numPr>
              <w:rPr>
                <w:sz w:val="20"/>
                <w:szCs w:val="20"/>
              </w:rPr>
            </w:pPr>
            <w:r>
              <w:rPr>
                <w:sz w:val="20"/>
                <w:szCs w:val="20"/>
              </w:rPr>
              <w:t xml:space="preserve">Reproducir en su totalidad las copias de los documentos de certificación suministrados a terceros. </w:t>
            </w:r>
          </w:p>
          <w:p w14:paraId="45E94DDE" w14:textId="77777777" w:rsidR="00154DFE" w:rsidRDefault="00154DFE" w:rsidP="006F14CD">
            <w:pPr>
              <w:numPr>
                <w:ilvl w:val="0"/>
                <w:numId w:val="3"/>
              </w:numPr>
              <w:rPr>
                <w:sz w:val="20"/>
                <w:szCs w:val="20"/>
              </w:rPr>
            </w:pPr>
            <w:r>
              <w:rPr>
                <w:sz w:val="20"/>
                <w:szCs w:val="20"/>
              </w:rPr>
              <w:t>Declara que la información facilitada es auténtica y correcta, manifestando que es el responsable del manejo de la instalación para la que solicita la inscripción.</w:t>
            </w:r>
          </w:p>
          <w:p w14:paraId="225D18C3" w14:textId="77777777" w:rsidR="00154DFE" w:rsidRDefault="00154DFE" w:rsidP="006F14CD">
            <w:pPr>
              <w:rPr>
                <w:b/>
                <w:sz w:val="20"/>
                <w:szCs w:val="20"/>
              </w:rPr>
            </w:pPr>
          </w:p>
          <w:p w14:paraId="688BC5E2" w14:textId="77777777" w:rsidR="00154DFE" w:rsidRDefault="00154DFE" w:rsidP="006F14CD">
            <w:pPr>
              <w:rPr>
                <w:b/>
                <w:sz w:val="20"/>
                <w:szCs w:val="20"/>
              </w:rPr>
            </w:pPr>
          </w:p>
          <w:p w14:paraId="55334F29" w14:textId="77777777" w:rsidR="00154DFE" w:rsidRDefault="00154DFE" w:rsidP="006F14CD">
            <w:pPr>
              <w:rPr>
                <w:b/>
                <w:sz w:val="20"/>
                <w:szCs w:val="20"/>
              </w:rPr>
            </w:pPr>
            <w:r>
              <w:rPr>
                <w:b/>
                <w:sz w:val="20"/>
                <w:szCs w:val="20"/>
              </w:rPr>
              <w:t>POR PARTE DE SOHISCERT</w:t>
            </w:r>
          </w:p>
          <w:p w14:paraId="2C70AC7D" w14:textId="77777777" w:rsidR="00154DFE" w:rsidRDefault="00154DFE" w:rsidP="006F14CD">
            <w:pPr>
              <w:rPr>
                <w:b/>
                <w:sz w:val="20"/>
                <w:szCs w:val="20"/>
              </w:rPr>
            </w:pPr>
          </w:p>
          <w:p w14:paraId="79961405" w14:textId="77777777" w:rsidR="00154DFE" w:rsidRDefault="00154DFE" w:rsidP="006F14CD">
            <w:pPr>
              <w:numPr>
                <w:ilvl w:val="7"/>
                <w:numId w:val="2"/>
              </w:numPr>
              <w:tabs>
                <w:tab w:val="num" w:pos="709"/>
              </w:tabs>
              <w:ind w:left="709" w:hanging="283"/>
              <w:rPr>
                <w:sz w:val="20"/>
                <w:szCs w:val="20"/>
              </w:rPr>
            </w:pPr>
            <w:r w:rsidRPr="007467D0">
              <w:rPr>
                <w:sz w:val="20"/>
                <w:szCs w:val="20"/>
              </w:rPr>
              <w:t xml:space="preserve">Llevar a cabo los controles correspondientes </w:t>
            </w:r>
            <w:r>
              <w:rPr>
                <w:sz w:val="20"/>
                <w:szCs w:val="20"/>
              </w:rPr>
              <w:t xml:space="preserve">al Estándar IFS </w:t>
            </w:r>
            <w:proofErr w:type="spellStart"/>
            <w:r w:rsidR="0008592B">
              <w:rPr>
                <w:sz w:val="20"/>
                <w:szCs w:val="20"/>
              </w:rPr>
              <w:t>Broker</w:t>
            </w:r>
            <w:proofErr w:type="spellEnd"/>
          </w:p>
          <w:p w14:paraId="0D8AF124" w14:textId="77777777" w:rsidR="00154DFE" w:rsidRDefault="00154DFE" w:rsidP="006F14CD">
            <w:pPr>
              <w:numPr>
                <w:ilvl w:val="7"/>
                <w:numId w:val="2"/>
              </w:numPr>
              <w:tabs>
                <w:tab w:val="num" w:pos="709"/>
              </w:tabs>
              <w:ind w:left="709" w:hanging="283"/>
              <w:rPr>
                <w:sz w:val="20"/>
                <w:szCs w:val="20"/>
              </w:rPr>
            </w:pPr>
            <w:r w:rsidRPr="007467D0">
              <w:rPr>
                <w:sz w:val="20"/>
                <w:szCs w:val="20"/>
              </w:rPr>
              <w:t xml:space="preserve">La duración de la auditoría se calculará a partir de los datos declarados, dejando constancia de </w:t>
            </w:r>
            <w:proofErr w:type="gramStart"/>
            <w:r w:rsidRPr="007467D0">
              <w:rPr>
                <w:sz w:val="20"/>
                <w:szCs w:val="20"/>
              </w:rPr>
              <w:t>la misma</w:t>
            </w:r>
            <w:proofErr w:type="gramEnd"/>
            <w:r w:rsidRPr="007467D0">
              <w:rPr>
                <w:sz w:val="20"/>
                <w:szCs w:val="20"/>
              </w:rPr>
              <w:t xml:space="preserve"> en el presupuesto que se le </w:t>
            </w:r>
            <w:r w:rsidR="0008592B">
              <w:rPr>
                <w:sz w:val="20"/>
                <w:szCs w:val="20"/>
              </w:rPr>
              <w:t>oferte, así como en el Plan de A</w:t>
            </w:r>
            <w:r w:rsidRPr="007467D0">
              <w:rPr>
                <w:sz w:val="20"/>
                <w:szCs w:val="20"/>
              </w:rPr>
              <w:t>uditoría.</w:t>
            </w:r>
          </w:p>
          <w:p w14:paraId="2651A628" w14:textId="77777777" w:rsidR="00154DFE" w:rsidRDefault="00154DFE" w:rsidP="006F14CD">
            <w:pPr>
              <w:numPr>
                <w:ilvl w:val="7"/>
                <w:numId w:val="2"/>
              </w:numPr>
              <w:tabs>
                <w:tab w:val="num" w:pos="709"/>
              </w:tabs>
              <w:ind w:left="709" w:hanging="283"/>
              <w:rPr>
                <w:sz w:val="20"/>
                <w:szCs w:val="20"/>
              </w:rPr>
            </w:pPr>
            <w:r w:rsidRPr="007467D0">
              <w:rPr>
                <w:sz w:val="20"/>
                <w:szCs w:val="20"/>
              </w:rPr>
              <w:t>Cumpliendo con el "</w:t>
            </w:r>
            <w:proofErr w:type="spellStart"/>
            <w:r w:rsidRPr="007467D0">
              <w:rPr>
                <w:sz w:val="20"/>
                <w:szCs w:val="20"/>
              </w:rPr>
              <w:t>Integrity</w:t>
            </w:r>
            <w:proofErr w:type="spellEnd"/>
            <w:r w:rsidRPr="007467D0">
              <w:rPr>
                <w:sz w:val="20"/>
                <w:szCs w:val="20"/>
              </w:rPr>
              <w:t xml:space="preserve"> </w:t>
            </w:r>
            <w:proofErr w:type="spellStart"/>
            <w:r w:rsidRPr="007467D0">
              <w:rPr>
                <w:sz w:val="20"/>
                <w:szCs w:val="20"/>
              </w:rPr>
              <w:t>Program</w:t>
            </w:r>
            <w:proofErr w:type="spellEnd"/>
            <w:r w:rsidRPr="007467D0">
              <w:rPr>
                <w:sz w:val="20"/>
                <w:szCs w:val="20"/>
              </w:rPr>
              <w:t>" de IFS, S</w:t>
            </w:r>
            <w:r>
              <w:rPr>
                <w:sz w:val="20"/>
                <w:szCs w:val="20"/>
              </w:rPr>
              <w:t>OHISCERT</w:t>
            </w:r>
            <w:r w:rsidRPr="007467D0">
              <w:rPr>
                <w:sz w:val="20"/>
                <w:szCs w:val="20"/>
              </w:rPr>
              <w:t xml:space="preserve"> podrá ser auditado-vigilado por un miembro del organismo IFS durante la auditoría, lo cual se le notificará en cuanto nos sea comunicado por IFS</w:t>
            </w:r>
            <w:r>
              <w:rPr>
                <w:sz w:val="20"/>
                <w:szCs w:val="20"/>
              </w:rPr>
              <w:t>.</w:t>
            </w:r>
          </w:p>
          <w:p w14:paraId="2560093A" w14:textId="77777777"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poner su disposición un Informe de auditoría con los requisitos relativos a la certificación.</w:t>
            </w:r>
          </w:p>
          <w:p w14:paraId="704EAE7D" w14:textId="77777777" w:rsidR="00154DFE" w:rsidRDefault="00154DFE" w:rsidP="006F14CD">
            <w:pPr>
              <w:numPr>
                <w:ilvl w:val="7"/>
                <w:numId w:val="2"/>
              </w:numPr>
              <w:tabs>
                <w:tab w:val="num" w:pos="709"/>
              </w:tabs>
              <w:ind w:left="709" w:hanging="283"/>
              <w:rPr>
                <w:sz w:val="20"/>
                <w:szCs w:val="20"/>
              </w:rPr>
            </w:pPr>
            <w:r w:rsidRPr="007467D0">
              <w:rPr>
                <w:sz w:val="20"/>
                <w:szCs w:val="20"/>
              </w:rPr>
              <w:t>Proceder, una vez evaluado el cumplimiento de los requisitos de certificación a la concesión de la licencia de uso de la marca y certificación correspondiente de productos.</w:t>
            </w:r>
          </w:p>
          <w:p w14:paraId="1588E900" w14:textId="77777777" w:rsidR="00154DFE" w:rsidRPr="007467D0" w:rsidRDefault="00154DFE" w:rsidP="006F14CD">
            <w:pPr>
              <w:numPr>
                <w:ilvl w:val="7"/>
                <w:numId w:val="2"/>
              </w:numPr>
              <w:tabs>
                <w:tab w:val="num" w:pos="709"/>
              </w:tabs>
              <w:ind w:left="709" w:hanging="283"/>
              <w:rPr>
                <w:sz w:val="20"/>
                <w:szCs w:val="20"/>
              </w:rPr>
            </w:pPr>
            <w:r w:rsidRPr="007467D0">
              <w:rPr>
                <w:sz w:val="20"/>
                <w:szCs w:val="20"/>
              </w:rPr>
              <w:t>Notificar a IFS de las certificaciones otorgadas, así como las incidencias posteriores relativas a las mismas.</w:t>
            </w:r>
          </w:p>
          <w:p w14:paraId="405F5494" w14:textId="77777777" w:rsidR="00154DFE" w:rsidRDefault="00154DFE" w:rsidP="006F14CD">
            <w:pPr>
              <w:numPr>
                <w:ilvl w:val="7"/>
                <w:numId w:val="2"/>
              </w:numPr>
              <w:tabs>
                <w:tab w:val="num" w:pos="709"/>
              </w:tabs>
              <w:ind w:left="709" w:hanging="283"/>
              <w:rPr>
                <w:sz w:val="20"/>
                <w:szCs w:val="20"/>
              </w:rPr>
            </w:pPr>
            <w:r>
              <w:rPr>
                <w:sz w:val="20"/>
                <w:szCs w:val="20"/>
              </w:rPr>
              <w:t>Respetar el secreto profesional y mantener la confidencialidad:</w:t>
            </w:r>
          </w:p>
          <w:p w14:paraId="243C98B8" w14:textId="77777777" w:rsidR="00154DFE" w:rsidRDefault="00154DFE" w:rsidP="006F14CD">
            <w:pPr>
              <w:spacing w:line="240" w:lineRule="atLeast"/>
              <w:ind w:left="567"/>
              <w:rPr>
                <w:sz w:val="20"/>
                <w:szCs w:val="20"/>
              </w:rPr>
            </w:pPr>
          </w:p>
          <w:p w14:paraId="43BB9459" w14:textId="77777777" w:rsidR="00154DFE" w:rsidRDefault="00154DFE" w:rsidP="006F14CD">
            <w:pPr>
              <w:spacing w:line="240" w:lineRule="atLeast"/>
              <w:ind w:left="567"/>
              <w:rPr>
                <w:sz w:val="20"/>
                <w:szCs w:val="20"/>
              </w:rPr>
            </w:pPr>
            <w:r>
              <w:rPr>
                <w:sz w:val="20"/>
                <w:szCs w:val="20"/>
              </w:rPr>
              <w:t xml:space="preserve">7.1. SOHISCERT considera </w:t>
            </w:r>
            <w:r>
              <w:rPr>
                <w:i/>
                <w:sz w:val="20"/>
                <w:szCs w:val="20"/>
              </w:rPr>
              <w:t xml:space="preserve">confidencial </w:t>
            </w:r>
            <w:r>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IFS Management </w:t>
            </w:r>
            <w:proofErr w:type="spellStart"/>
            <w:r>
              <w:rPr>
                <w:sz w:val="20"/>
                <w:szCs w:val="20"/>
              </w:rPr>
              <w:t>GmbH</w:t>
            </w:r>
            <w:proofErr w:type="spellEnd"/>
            <w:r>
              <w:rPr>
                <w:sz w:val="20"/>
                <w:szCs w:val="20"/>
              </w:rPr>
              <w:t xml:space="preserve">,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E36FB71" w14:textId="77777777" w:rsidR="00154DFE" w:rsidRDefault="00154DFE" w:rsidP="006F14CD">
            <w:pPr>
              <w:spacing w:line="240" w:lineRule="atLeast"/>
              <w:ind w:left="567"/>
              <w:rPr>
                <w:sz w:val="20"/>
                <w:szCs w:val="20"/>
              </w:rPr>
            </w:pPr>
          </w:p>
          <w:p w14:paraId="6E58E11C" w14:textId="77777777" w:rsidR="000939A7" w:rsidRDefault="00154DFE" w:rsidP="000939A7">
            <w:pPr>
              <w:ind w:left="640"/>
              <w:rPr>
                <w:b/>
                <w:color w:val="000000"/>
                <w:sz w:val="14"/>
                <w:szCs w:val="14"/>
              </w:rPr>
            </w:pPr>
            <w:r>
              <w:rPr>
                <w:sz w:val="20"/>
                <w:szCs w:val="20"/>
              </w:rPr>
              <w:t xml:space="preserve">7.2. SOHISCERT considera datos </w:t>
            </w:r>
            <w:r>
              <w:rPr>
                <w:i/>
                <w:sz w:val="20"/>
                <w:szCs w:val="20"/>
              </w:rPr>
              <w:t xml:space="preserve">públicos </w:t>
            </w:r>
            <w:r>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939A7">
              <w:rPr>
                <w:sz w:val="20"/>
                <w:szCs w:val="20"/>
              </w:rPr>
              <w:t>Al firmar el presente cuestionario da su consentimiento expreso de que esta información pueda ser divulgada por SOHISCERT a un tercero.</w:t>
            </w:r>
          </w:p>
          <w:p w14:paraId="62C0DED0" w14:textId="77777777" w:rsidR="00154DFE" w:rsidRDefault="00154DFE" w:rsidP="006F14CD">
            <w:pPr>
              <w:spacing w:line="240" w:lineRule="atLeast"/>
              <w:rPr>
                <w:sz w:val="20"/>
                <w:szCs w:val="20"/>
              </w:rPr>
            </w:pPr>
          </w:p>
          <w:p w14:paraId="1C30C448" w14:textId="77777777" w:rsidR="00154DFE" w:rsidRDefault="00154DFE" w:rsidP="006F14CD">
            <w:pPr>
              <w:ind w:left="567"/>
              <w:rPr>
                <w:color w:val="FF0000"/>
                <w:sz w:val="20"/>
                <w:szCs w:val="20"/>
              </w:rPr>
            </w:pPr>
            <w:r>
              <w:rPr>
                <w:sz w:val="20"/>
                <w:szCs w:val="20"/>
              </w:rPr>
              <w:t>Al firmar el presente compromiso el operador acepta las condiciones establecidas para el uso de su información por parte de SOHISCERT</w:t>
            </w:r>
            <w:r>
              <w:rPr>
                <w:color w:val="FF0000"/>
                <w:sz w:val="20"/>
                <w:szCs w:val="20"/>
              </w:rPr>
              <w:t>.</w:t>
            </w:r>
          </w:p>
          <w:p w14:paraId="15E6B528" w14:textId="77777777" w:rsidR="00154DFE" w:rsidRDefault="00154DFE" w:rsidP="006F14CD">
            <w:pPr>
              <w:spacing w:line="240" w:lineRule="atLeast"/>
              <w:rPr>
                <w:sz w:val="20"/>
                <w:szCs w:val="20"/>
              </w:rPr>
            </w:pPr>
          </w:p>
          <w:p w14:paraId="4EC07F72" w14:textId="77777777" w:rsidR="00154DFE" w:rsidRDefault="00154DFE" w:rsidP="006F14CD"/>
          <w:p w14:paraId="49E60FEE" w14:textId="0F76F50D" w:rsidR="00154DFE" w:rsidRDefault="00154DFE" w:rsidP="006F14CD">
            <w:pPr>
              <w:pStyle w:val="Textoindependiente2"/>
              <w:jc w:val="center"/>
              <w:rPr>
                <w:sz w:val="20"/>
              </w:rPr>
            </w:pPr>
            <w:r>
              <w:rPr>
                <w:sz w:val="20"/>
              </w:rPr>
              <w:t>En</w:t>
            </w:r>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8F5F51">
              <w:rPr>
                <w:b/>
                <w:sz w:val="22"/>
                <w:szCs w:val="22"/>
              </w:rPr>
              <w:fldChar w:fldCharType="end"/>
            </w:r>
            <w:r w:rsidR="008F5F51">
              <w:rPr>
                <w:sz w:val="20"/>
              </w:rPr>
              <w:t xml:space="preserve"> </w:t>
            </w:r>
            <w:proofErr w:type="spellStart"/>
            <w:r>
              <w:rPr>
                <w:sz w:val="20"/>
              </w:rPr>
              <w:t>a</w:t>
            </w:r>
            <w:proofErr w:type="spellEnd"/>
            <w:r w:rsidR="008F5F51">
              <w:rPr>
                <w:b/>
                <w:sz w:val="22"/>
                <w:szCs w:val="22"/>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8F5F51">
              <w:rPr>
                <w:b/>
                <w:sz w:val="22"/>
                <w:szCs w:val="22"/>
              </w:rPr>
              <w:fldChar w:fldCharType="end"/>
            </w:r>
            <w:r w:rsidR="008F5F51">
              <w:rPr>
                <w:b/>
                <w:sz w:val="22"/>
                <w:szCs w:val="22"/>
              </w:rPr>
              <w:t xml:space="preserve"> </w:t>
            </w:r>
            <w:proofErr w:type="spellStart"/>
            <w:r>
              <w:rPr>
                <w:sz w:val="20"/>
              </w:rPr>
              <w:t>de</w:t>
            </w:r>
            <w:proofErr w:type="spellEnd"/>
            <w:r w:rsidR="008F5F51">
              <w:rPr>
                <w:sz w:val="20"/>
              </w:rPr>
              <w:t xml:space="preserve">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8F5F51">
              <w:rPr>
                <w:b/>
                <w:sz w:val="22"/>
                <w:szCs w:val="22"/>
              </w:rPr>
              <w:fldChar w:fldCharType="end"/>
            </w:r>
            <w:r w:rsidR="008F5F51">
              <w:rPr>
                <w:sz w:val="20"/>
              </w:rPr>
              <w:t xml:space="preserve"> </w:t>
            </w:r>
            <w:proofErr w:type="spellStart"/>
            <w:r w:rsidR="008F5F51">
              <w:rPr>
                <w:sz w:val="20"/>
              </w:rPr>
              <w:t>de</w:t>
            </w:r>
            <w:proofErr w:type="spellEnd"/>
            <w:r w:rsidR="008F5F51">
              <w:rPr>
                <w:sz w:val="20"/>
              </w:rPr>
              <w:t xml:space="preserve"> 20</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8F5F51">
              <w:rPr>
                <w:b/>
                <w:sz w:val="22"/>
                <w:szCs w:val="22"/>
              </w:rPr>
              <w:fldChar w:fldCharType="end"/>
            </w:r>
          </w:p>
          <w:p w14:paraId="19FDFD4C" w14:textId="77777777" w:rsidR="00154DFE" w:rsidRDefault="00154DFE" w:rsidP="006F14CD">
            <w:pPr>
              <w:rPr>
                <w:b/>
              </w:rPr>
            </w:pPr>
          </w:p>
          <w:p w14:paraId="3FEB0C4C" w14:textId="77777777" w:rsidR="00154DFE" w:rsidRDefault="00154DFE" w:rsidP="006F14CD">
            <w:pPr>
              <w:rPr>
                <w:b/>
              </w:rPr>
            </w:pPr>
          </w:p>
          <w:p w14:paraId="3743A896" w14:textId="77777777" w:rsidR="00154DFE" w:rsidRDefault="00154DFE" w:rsidP="006F14CD">
            <w:pPr>
              <w:tabs>
                <w:tab w:val="left" w:pos="7230"/>
              </w:tabs>
              <w:ind w:left="708"/>
              <w:rPr>
                <w:b/>
                <w:sz w:val="20"/>
                <w:szCs w:val="20"/>
              </w:rPr>
            </w:pPr>
            <w:r>
              <w:rPr>
                <w:b/>
              </w:rPr>
              <w:t xml:space="preserve">  </w:t>
            </w:r>
            <w:proofErr w:type="gramStart"/>
            <w:r>
              <w:rPr>
                <w:b/>
                <w:sz w:val="20"/>
                <w:szCs w:val="20"/>
              </w:rPr>
              <w:t>OPERADOR  (</w:t>
            </w:r>
            <w:proofErr w:type="gramEnd"/>
            <w:r>
              <w:rPr>
                <w:b/>
                <w:sz w:val="20"/>
                <w:szCs w:val="20"/>
              </w:rPr>
              <w:t xml:space="preserve">parte contratante)                                                   </w:t>
            </w:r>
            <w:r w:rsidR="008F5F51">
              <w:rPr>
                <w:b/>
                <w:sz w:val="20"/>
                <w:szCs w:val="20"/>
              </w:rPr>
              <w:t xml:space="preserve">      </w:t>
            </w:r>
            <w:r>
              <w:rPr>
                <w:b/>
                <w:sz w:val="20"/>
                <w:szCs w:val="20"/>
              </w:rPr>
              <w:t xml:space="preserve">   SOHISCERT </w:t>
            </w:r>
          </w:p>
          <w:p w14:paraId="39A74853" w14:textId="77777777" w:rsidR="00154DFE" w:rsidRDefault="00154DFE" w:rsidP="006F14CD">
            <w:pPr>
              <w:tabs>
                <w:tab w:val="left" w:pos="6855"/>
              </w:tabs>
              <w:rPr>
                <w:b/>
              </w:rPr>
            </w:pPr>
          </w:p>
          <w:p w14:paraId="618E7D14" w14:textId="0F893C65" w:rsidR="00154DFE" w:rsidRDefault="00303A7E" w:rsidP="008F5F51">
            <w:pPr>
              <w:tabs>
                <w:tab w:val="center" w:pos="5296"/>
              </w:tabs>
              <w:ind w:left="640"/>
              <w:rPr>
                <w:b/>
              </w:rPr>
            </w:pPr>
            <w:r>
              <w:rPr>
                <w:noProof/>
                <w:sz w:val="20"/>
                <w:szCs w:val="20"/>
              </w:rPr>
              <w:drawing>
                <wp:anchor distT="0" distB="0" distL="114300" distR="114300" simplePos="0" relativeHeight="251658240" behindDoc="1" locked="0" layoutInCell="1" allowOverlap="1" wp14:anchorId="071CE664" wp14:editId="7ABF2CDE">
                  <wp:simplePos x="0" y="0"/>
                  <wp:positionH relativeFrom="column">
                    <wp:posOffset>3890513</wp:posOffset>
                  </wp:positionH>
                  <wp:positionV relativeFrom="paragraph">
                    <wp:posOffset>30504</wp:posOffset>
                  </wp:positionV>
                  <wp:extent cx="1579245" cy="76835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r w:rsidR="008F5F51">
              <w:rPr>
                <w:b/>
              </w:rPr>
              <w:object w:dxaOrig="225" w:dyaOrig="225" w14:anchorId="132936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1.25pt;height:66.75pt" o:ole="">
                  <v:imagedata r:id="rId11" o:title=""/>
                </v:shape>
                <w:control r:id="rId12" w:name="TextBox2" w:shapeid="_x0000_i1027"/>
              </w:object>
            </w:r>
          </w:p>
          <w:p w14:paraId="32615BCE" w14:textId="77777777" w:rsidR="00154DFE" w:rsidRDefault="00154DFE" w:rsidP="006F14CD">
            <w:pPr>
              <w:tabs>
                <w:tab w:val="center" w:pos="5296"/>
              </w:tabs>
              <w:rPr>
                <w:b/>
              </w:rPr>
            </w:pPr>
          </w:p>
          <w:p w14:paraId="5C0BCB1F" w14:textId="5D216EE8" w:rsidR="00154DFE" w:rsidRDefault="00154DFE" w:rsidP="006F14CD">
            <w:pPr>
              <w:tabs>
                <w:tab w:val="center" w:pos="5296"/>
              </w:tabs>
              <w:ind w:left="708"/>
              <w:rPr>
                <w:b/>
                <w:sz w:val="20"/>
                <w:szCs w:val="20"/>
              </w:rPr>
            </w:pPr>
            <w:r>
              <w:rPr>
                <w:b/>
                <w:sz w:val="20"/>
                <w:szCs w:val="20"/>
              </w:rPr>
              <w:t xml:space="preserve">Fdo.: </w:t>
            </w:r>
            <w:r w:rsidR="008F5F51">
              <w:rPr>
                <w:b/>
                <w:sz w:val="22"/>
                <w:szCs w:val="22"/>
              </w:rPr>
              <w:fldChar w:fldCharType="begin">
                <w:ffData>
                  <w:name w:val="Texto1"/>
                  <w:enabled/>
                  <w:calcOnExit w:val="0"/>
                  <w:textInput/>
                </w:ffData>
              </w:fldChar>
            </w:r>
            <w:r w:rsidR="008F5F51">
              <w:rPr>
                <w:b/>
                <w:sz w:val="22"/>
                <w:szCs w:val="22"/>
              </w:rPr>
              <w:instrText xml:space="preserve"> FORMTEXT </w:instrText>
            </w:r>
            <w:r w:rsidR="008F5F51">
              <w:rPr>
                <w:b/>
                <w:sz w:val="22"/>
                <w:szCs w:val="22"/>
              </w:rPr>
            </w:r>
            <w:r w:rsidR="008F5F51">
              <w:rPr>
                <w:b/>
                <w:sz w:val="22"/>
                <w:szCs w:val="22"/>
              </w:rPr>
              <w:fldChar w:fldCharType="separate"/>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C861A1">
              <w:rPr>
                <w:b/>
                <w:noProof/>
                <w:sz w:val="22"/>
                <w:szCs w:val="22"/>
              </w:rPr>
              <w:t> </w:t>
            </w:r>
            <w:r w:rsidR="008F5F51">
              <w:rPr>
                <w:b/>
                <w:sz w:val="22"/>
                <w:szCs w:val="22"/>
              </w:rPr>
              <w:fldChar w:fldCharType="end"/>
            </w:r>
            <w:r>
              <w:rPr>
                <w:b/>
                <w:sz w:val="20"/>
                <w:szCs w:val="20"/>
              </w:rPr>
              <w:tab/>
              <w:t xml:space="preserve">                                                                  Fdo.: Eduardo Merello Álvarez</w:t>
            </w:r>
          </w:p>
          <w:p w14:paraId="4B7C4392" w14:textId="77777777" w:rsidR="00154DFE" w:rsidRDefault="00154DFE" w:rsidP="006F14CD">
            <w:pPr>
              <w:rPr>
                <w:b/>
                <w:sz w:val="20"/>
                <w:szCs w:val="20"/>
              </w:rPr>
            </w:pPr>
            <w:r>
              <w:rPr>
                <w:b/>
                <w:sz w:val="20"/>
                <w:szCs w:val="20"/>
              </w:rPr>
              <w:tab/>
              <w:t xml:space="preserve">                                                                                                 </w:t>
            </w:r>
            <w:r w:rsidR="008F5F51">
              <w:rPr>
                <w:b/>
                <w:sz w:val="20"/>
                <w:szCs w:val="20"/>
              </w:rPr>
              <w:t xml:space="preserve">          </w:t>
            </w:r>
            <w:r>
              <w:rPr>
                <w:b/>
                <w:sz w:val="20"/>
                <w:szCs w:val="20"/>
              </w:rPr>
              <w:t xml:space="preserve"> Director-Gerente</w:t>
            </w:r>
          </w:p>
          <w:p w14:paraId="793913AC" w14:textId="77777777" w:rsidR="00154DFE" w:rsidRDefault="00154DFE" w:rsidP="006F14CD">
            <w:pPr>
              <w:rPr>
                <w:b/>
              </w:rPr>
            </w:pPr>
          </w:p>
          <w:p w14:paraId="1DB4B34F" w14:textId="77777777" w:rsidR="00154DFE" w:rsidRDefault="00154DFE" w:rsidP="006F14CD">
            <w:pPr>
              <w:rPr>
                <w:b/>
              </w:rPr>
            </w:pPr>
            <w:r>
              <w:rPr>
                <w:b/>
                <w:sz w:val="20"/>
                <w:szCs w:val="20"/>
              </w:rPr>
              <w:t xml:space="preserve">La presente solicitud no supone ninguna obligación económica hasta la aceptación del presupuesto. </w:t>
            </w:r>
          </w:p>
          <w:p w14:paraId="384FA110" w14:textId="77777777" w:rsidR="00154DFE" w:rsidRDefault="00154DFE" w:rsidP="006F14CD">
            <w:pPr>
              <w:rPr>
                <w:sz w:val="20"/>
                <w:szCs w:val="20"/>
              </w:rPr>
            </w:pPr>
          </w:p>
          <w:p w14:paraId="61E2A19A" w14:textId="77777777" w:rsidR="000939A7" w:rsidRPr="00153B8C" w:rsidRDefault="000939A7" w:rsidP="000939A7">
            <w:pPr>
              <w:rPr>
                <w:b/>
                <w:color w:val="000000"/>
                <w:sz w:val="14"/>
                <w:szCs w:val="14"/>
              </w:rPr>
            </w:pPr>
            <w:r w:rsidRPr="00153B8C">
              <w:rPr>
                <w:b/>
                <w:color w:val="000000"/>
                <w:sz w:val="14"/>
                <w:szCs w:val="14"/>
              </w:rPr>
              <w:t>Información Básica sobre Protección de Datos:</w:t>
            </w:r>
          </w:p>
          <w:p w14:paraId="4E5E7307" w14:textId="66A8A281" w:rsidR="000939A7" w:rsidRPr="0008747A" w:rsidRDefault="000939A7" w:rsidP="000939A7">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r w:rsidRPr="00153B8C">
              <w:rPr>
                <w:color w:val="0070C0"/>
                <w:sz w:val="14"/>
                <w:szCs w:val="14"/>
                <w:u w:val="single"/>
              </w:rPr>
              <w:t>https://www.sohiscert.com/politica-de-privacidad-proteccion-de-datos/</w:t>
            </w:r>
          </w:p>
          <w:p w14:paraId="186FA478" w14:textId="77777777" w:rsidR="00154DFE" w:rsidRPr="0008592B" w:rsidRDefault="00154DFE" w:rsidP="006F14CD">
            <w:pPr>
              <w:rPr>
                <w:sz w:val="18"/>
                <w:szCs w:val="18"/>
              </w:rPr>
            </w:pPr>
          </w:p>
        </w:tc>
      </w:tr>
    </w:tbl>
    <w:p w14:paraId="7BE7CFD4" w14:textId="77777777" w:rsidR="00154DFE" w:rsidRPr="00F264CB" w:rsidRDefault="00154DFE" w:rsidP="00581C85">
      <w:pPr>
        <w:ind w:right="-850"/>
        <w:rPr>
          <w:sz w:val="18"/>
          <w:szCs w:val="18"/>
        </w:rPr>
      </w:pPr>
    </w:p>
    <w:sectPr w:rsidR="00154DFE" w:rsidRPr="00F264CB" w:rsidSect="004B232D">
      <w:headerReference w:type="even" r:id="rId14"/>
      <w:headerReference w:type="default" r:id="rId15"/>
      <w:footerReference w:type="even" r:id="rId16"/>
      <w:footerReference w:type="default" r:id="rId17"/>
      <w:headerReference w:type="first" r:id="rId18"/>
      <w:footerReference w:type="first" r:id="rId19"/>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28B0" w14:textId="77777777" w:rsidR="00E44524" w:rsidRDefault="00E44524">
      <w:r>
        <w:separator/>
      </w:r>
    </w:p>
  </w:endnote>
  <w:endnote w:type="continuationSeparator" w:id="0">
    <w:p w14:paraId="62814ED1" w14:textId="77777777" w:rsidR="00E44524" w:rsidRDefault="00E4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44A6" w14:textId="77777777" w:rsidR="007628C9" w:rsidRDefault="007628C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711F" w14:textId="3BCC062A" w:rsidR="00E44524" w:rsidRDefault="00E44524">
    <w:pPr>
      <w:pStyle w:val="Piedepgina"/>
    </w:pPr>
    <w:r>
      <w:rPr>
        <w:lang w:val="es-ES"/>
      </w:rPr>
      <w:t>F326-0</w:t>
    </w:r>
    <w:r w:rsidR="00C861A1">
      <w:rPr>
        <w:lang w:val="es-ES"/>
      </w:rPr>
      <w:t>7</w:t>
    </w:r>
    <w:r>
      <w:rPr>
        <w:lang w:val="es-ES"/>
      </w:rPr>
      <w:t xml:space="preserve">-Cuestionario Solicitud IFS Bróker                                                                                                 </w:t>
    </w:r>
    <w:r>
      <w:t xml:space="preserve">Página </w:t>
    </w:r>
    <w:r>
      <w:fldChar w:fldCharType="begin"/>
    </w:r>
    <w:r>
      <w:instrText xml:space="preserve"> PAGE </w:instrText>
    </w:r>
    <w:r>
      <w:fldChar w:fldCharType="separate"/>
    </w:r>
    <w:r w:rsidR="007628C9">
      <w:rPr>
        <w:noProof/>
      </w:rPr>
      <w:t>1</w:t>
    </w:r>
    <w:r>
      <w:fldChar w:fldCharType="end"/>
    </w:r>
    <w:r>
      <w:t xml:space="preserve"> de </w:t>
    </w:r>
    <w:r>
      <w:fldChar w:fldCharType="begin"/>
    </w:r>
    <w:r>
      <w:instrText xml:space="preserve"> NUMPAGES </w:instrText>
    </w:r>
    <w:r>
      <w:fldChar w:fldCharType="separate"/>
    </w:r>
    <w:r w:rsidR="007628C9">
      <w:rPr>
        <w:noProof/>
      </w:rPr>
      <w:t>5</w:t>
    </w:r>
    <w:r>
      <w:fldChar w:fldCharType="end"/>
    </w:r>
  </w:p>
  <w:p w14:paraId="77AB6270" w14:textId="77777777" w:rsidR="00E44524" w:rsidRDefault="00E44524">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38B1" w14:textId="77777777" w:rsidR="007628C9" w:rsidRDefault="007628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D92CC" w14:textId="77777777" w:rsidR="00E44524" w:rsidRDefault="00E44524">
      <w:r>
        <w:separator/>
      </w:r>
    </w:p>
  </w:footnote>
  <w:footnote w:type="continuationSeparator" w:id="0">
    <w:p w14:paraId="578863DC" w14:textId="77777777" w:rsidR="00E44524" w:rsidRDefault="00E4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E26D" w14:textId="77777777" w:rsidR="007628C9" w:rsidRDefault="007628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288F" w14:textId="77777777" w:rsidR="00E44524" w:rsidRDefault="00E44524">
    <w:pPr>
      <w:pStyle w:val="Encabezado"/>
      <w:rPr>
        <w:lang w:val="es-ES"/>
      </w:rPr>
    </w:pPr>
    <w:r>
      <w:rPr>
        <w:noProof/>
        <w:lang w:val="es-ES" w:eastAsia="es-ES"/>
      </w:rPr>
      <w:drawing>
        <wp:anchor distT="0" distB="0" distL="114300" distR="114300" simplePos="0" relativeHeight="251657728" behindDoc="0" locked="0" layoutInCell="1" allowOverlap="1" wp14:anchorId="63984682" wp14:editId="63D5E83A">
          <wp:simplePos x="0" y="0"/>
          <wp:positionH relativeFrom="column">
            <wp:posOffset>5965190</wp:posOffset>
          </wp:positionH>
          <wp:positionV relativeFrom="paragraph">
            <wp:posOffset>104140</wp:posOffset>
          </wp:positionV>
          <wp:extent cx="480695" cy="342900"/>
          <wp:effectExtent l="0" t="0" r="0" b="0"/>
          <wp:wrapNone/>
          <wp:docPr id="1" name="Imagen 1" descr="logo shc i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hc ifs"/>
                  <pic:cNvPicPr>
                    <a:picLocks noChangeAspect="1" noChangeArrowheads="1"/>
                  </pic:cNvPicPr>
                </pic:nvPicPr>
                <pic:blipFill>
                  <a:blip r:embed="rId1">
                    <a:extLst>
                      <a:ext uri="{28A0092B-C50C-407E-A947-70E740481C1C}">
                        <a14:useLocalDpi xmlns:a14="http://schemas.microsoft.com/office/drawing/2010/main" val="0"/>
                      </a:ext>
                    </a:extLst>
                  </a:blip>
                  <a:srcRect b="12679"/>
                  <a:stretch>
                    <a:fillRect/>
                  </a:stretch>
                </pic:blipFill>
                <pic:spPr bwMode="auto">
                  <a:xfrm>
                    <a:off x="0" y="0"/>
                    <a:ext cx="48069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7C7B3" w14:textId="77777777" w:rsidR="00E44524" w:rsidRPr="004103D8" w:rsidRDefault="00E44524" w:rsidP="00A35839">
    <w:pPr>
      <w:pStyle w:val="Encabezado"/>
      <w:rPr>
        <w:rFonts w:ascii="Arial" w:hAnsi="Arial" w:cs="Arial"/>
        <w:b/>
        <w:bCs/>
        <w:sz w:val="32"/>
      </w:rPr>
    </w:pPr>
    <w:r>
      <w:rPr>
        <w:rFonts w:ascii="Arial" w:hAnsi="Arial" w:cs="Arial"/>
        <w:b/>
        <w:bCs/>
        <w:sz w:val="32"/>
      </w:rPr>
      <w:t>SOHISCERT</w:t>
    </w:r>
    <w:r w:rsidRPr="00E51476">
      <w:rPr>
        <w:b/>
        <w:noProof/>
        <w:sz w:val="22"/>
        <w:szCs w:val="22"/>
      </w:rPr>
      <w:t xml:space="preserve"> </w:t>
    </w:r>
  </w:p>
  <w:p w14:paraId="32D4D806" w14:textId="77777777" w:rsidR="00E44524" w:rsidRDefault="00E4452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C43A" w14:textId="77777777" w:rsidR="007628C9" w:rsidRDefault="007628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93E"/>
    <w:multiLevelType w:val="multilevel"/>
    <w:tmpl w:val="D5F0F3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15:restartNumberingAfterBreak="0">
    <w:nsid w:val="5661102C"/>
    <w:multiLevelType w:val="hybridMultilevel"/>
    <w:tmpl w:val="40240B5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5D6D667B"/>
    <w:multiLevelType w:val="hybridMultilevel"/>
    <w:tmpl w:val="A328CDD8"/>
    <w:lvl w:ilvl="0" w:tplc="0C0A0015">
      <w:start w:val="1"/>
      <w:numFmt w:val="upperLetter"/>
      <w:lvlText w:val="%1."/>
      <w:lvlJc w:val="left"/>
      <w:pPr>
        <w:ind w:left="1353"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2ACC"/>
    <w:rsid w:val="000174D7"/>
    <w:rsid w:val="000213A7"/>
    <w:rsid w:val="00026412"/>
    <w:rsid w:val="000272DD"/>
    <w:rsid w:val="00030832"/>
    <w:rsid w:val="00032C41"/>
    <w:rsid w:val="000400EE"/>
    <w:rsid w:val="00047F44"/>
    <w:rsid w:val="0005002C"/>
    <w:rsid w:val="000527A3"/>
    <w:rsid w:val="00053085"/>
    <w:rsid w:val="00057790"/>
    <w:rsid w:val="00057FFE"/>
    <w:rsid w:val="00060AFD"/>
    <w:rsid w:val="00061133"/>
    <w:rsid w:val="000617CA"/>
    <w:rsid w:val="000621B0"/>
    <w:rsid w:val="00065A2D"/>
    <w:rsid w:val="00066949"/>
    <w:rsid w:val="000731C7"/>
    <w:rsid w:val="00074572"/>
    <w:rsid w:val="00083312"/>
    <w:rsid w:val="00084964"/>
    <w:rsid w:val="0008592B"/>
    <w:rsid w:val="000939A7"/>
    <w:rsid w:val="000A1139"/>
    <w:rsid w:val="000A3411"/>
    <w:rsid w:val="000B5A23"/>
    <w:rsid w:val="000B5BE6"/>
    <w:rsid w:val="000C041D"/>
    <w:rsid w:val="000C7185"/>
    <w:rsid w:val="000D2086"/>
    <w:rsid w:val="000D31E4"/>
    <w:rsid w:val="000D3923"/>
    <w:rsid w:val="000D78EA"/>
    <w:rsid w:val="000E3631"/>
    <w:rsid w:val="000E5FC3"/>
    <w:rsid w:val="000E70AE"/>
    <w:rsid w:val="000F4EBB"/>
    <w:rsid w:val="001029BB"/>
    <w:rsid w:val="00104552"/>
    <w:rsid w:val="00104B27"/>
    <w:rsid w:val="00106257"/>
    <w:rsid w:val="00111FF0"/>
    <w:rsid w:val="00133BAA"/>
    <w:rsid w:val="001342F9"/>
    <w:rsid w:val="001354B2"/>
    <w:rsid w:val="00141C77"/>
    <w:rsid w:val="00150AB2"/>
    <w:rsid w:val="00151683"/>
    <w:rsid w:val="00154DFE"/>
    <w:rsid w:val="00183EEE"/>
    <w:rsid w:val="00184812"/>
    <w:rsid w:val="001858D9"/>
    <w:rsid w:val="001903D7"/>
    <w:rsid w:val="0019380E"/>
    <w:rsid w:val="0019589F"/>
    <w:rsid w:val="001A168C"/>
    <w:rsid w:val="001A3876"/>
    <w:rsid w:val="001A5416"/>
    <w:rsid w:val="001B3BA5"/>
    <w:rsid w:val="001B6967"/>
    <w:rsid w:val="001C3328"/>
    <w:rsid w:val="001C68D3"/>
    <w:rsid w:val="001D419E"/>
    <w:rsid w:val="001F2007"/>
    <w:rsid w:val="001F44EB"/>
    <w:rsid w:val="001F5AE7"/>
    <w:rsid w:val="001F5E71"/>
    <w:rsid w:val="001F6A96"/>
    <w:rsid w:val="0020052C"/>
    <w:rsid w:val="0021456B"/>
    <w:rsid w:val="002261C9"/>
    <w:rsid w:val="00245290"/>
    <w:rsid w:val="00252754"/>
    <w:rsid w:val="00264061"/>
    <w:rsid w:val="00267EB8"/>
    <w:rsid w:val="00267F01"/>
    <w:rsid w:val="002744FE"/>
    <w:rsid w:val="00280895"/>
    <w:rsid w:val="00284600"/>
    <w:rsid w:val="00295FFB"/>
    <w:rsid w:val="002A1D2D"/>
    <w:rsid w:val="002A44E8"/>
    <w:rsid w:val="002A4E19"/>
    <w:rsid w:val="002A79C8"/>
    <w:rsid w:val="002B17D3"/>
    <w:rsid w:val="002C3B5E"/>
    <w:rsid w:val="002C7D2A"/>
    <w:rsid w:val="002D24F3"/>
    <w:rsid w:val="002D3F13"/>
    <w:rsid w:val="002E487E"/>
    <w:rsid w:val="002E49D9"/>
    <w:rsid w:val="002F27B2"/>
    <w:rsid w:val="002F52B7"/>
    <w:rsid w:val="002F7C7F"/>
    <w:rsid w:val="00303A7E"/>
    <w:rsid w:val="00310480"/>
    <w:rsid w:val="0031412C"/>
    <w:rsid w:val="0031764C"/>
    <w:rsid w:val="00320976"/>
    <w:rsid w:val="0032186D"/>
    <w:rsid w:val="0032412C"/>
    <w:rsid w:val="003309AF"/>
    <w:rsid w:val="0033177D"/>
    <w:rsid w:val="00333D0A"/>
    <w:rsid w:val="0034257E"/>
    <w:rsid w:val="00342B94"/>
    <w:rsid w:val="00344A76"/>
    <w:rsid w:val="0035329E"/>
    <w:rsid w:val="00354141"/>
    <w:rsid w:val="00354248"/>
    <w:rsid w:val="0035749F"/>
    <w:rsid w:val="00365DDC"/>
    <w:rsid w:val="003704ED"/>
    <w:rsid w:val="00373674"/>
    <w:rsid w:val="00373C28"/>
    <w:rsid w:val="00375639"/>
    <w:rsid w:val="003764A2"/>
    <w:rsid w:val="003768D8"/>
    <w:rsid w:val="0037725B"/>
    <w:rsid w:val="00380C86"/>
    <w:rsid w:val="0038407B"/>
    <w:rsid w:val="00384BC8"/>
    <w:rsid w:val="00385CD1"/>
    <w:rsid w:val="00385D8C"/>
    <w:rsid w:val="003904D8"/>
    <w:rsid w:val="00391EE4"/>
    <w:rsid w:val="00395380"/>
    <w:rsid w:val="00395ABA"/>
    <w:rsid w:val="003972AE"/>
    <w:rsid w:val="003A20AD"/>
    <w:rsid w:val="003A6A5B"/>
    <w:rsid w:val="003B228E"/>
    <w:rsid w:val="003B4506"/>
    <w:rsid w:val="003C3D22"/>
    <w:rsid w:val="003D0BA1"/>
    <w:rsid w:val="003D0CFC"/>
    <w:rsid w:val="003D162E"/>
    <w:rsid w:val="003D31C1"/>
    <w:rsid w:val="003D4FF9"/>
    <w:rsid w:val="003E292F"/>
    <w:rsid w:val="003E2C86"/>
    <w:rsid w:val="003F4EEF"/>
    <w:rsid w:val="00404C6E"/>
    <w:rsid w:val="004054E3"/>
    <w:rsid w:val="0040696D"/>
    <w:rsid w:val="004145F5"/>
    <w:rsid w:val="00416FE3"/>
    <w:rsid w:val="00432102"/>
    <w:rsid w:val="0043570D"/>
    <w:rsid w:val="004413AD"/>
    <w:rsid w:val="0044199F"/>
    <w:rsid w:val="004455B1"/>
    <w:rsid w:val="00446A62"/>
    <w:rsid w:val="00447138"/>
    <w:rsid w:val="00447362"/>
    <w:rsid w:val="00450792"/>
    <w:rsid w:val="00451C35"/>
    <w:rsid w:val="00454278"/>
    <w:rsid w:val="00454837"/>
    <w:rsid w:val="00465196"/>
    <w:rsid w:val="00466CDD"/>
    <w:rsid w:val="00473B11"/>
    <w:rsid w:val="00481DFE"/>
    <w:rsid w:val="0048519B"/>
    <w:rsid w:val="004971B2"/>
    <w:rsid w:val="004A3AEB"/>
    <w:rsid w:val="004A3F19"/>
    <w:rsid w:val="004B232D"/>
    <w:rsid w:val="004B2F18"/>
    <w:rsid w:val="004B6B71"/>
    <w:rsid w:val="004B6E5C"/>
    <w:rsid w:val="004B7E05"/>
    <w:rsid w:val="004B7E71"/>
    <w:rsid w:val="004C0F5A"/>
    <w:rsid w:val="004C21A5"/>
    <w:rsid w:val="004C21E6"/>
    <w:rsid w:val="004C6C4A"/>
    <w:rsid w:val="004C71B4"/>
    <w:rsid w:val="004C7427"/>
    <w:rsid w:val="004D5A1B"/>
    <w:rsid w:val="004D6903"/>
    <w:rsid w:val="004E39A3"/>
    <w:rsid w:val="004F05A7"/>
    <w:rsid w:val="004F2897"/>
    <w:rsid w:val="004F6146"/>
    <w:rsid w:val="005010F9"/>
    <w:rsid w:val="00501ECB"/>
    <w:rsid w:val="00512793"/>
    <w:rsid w:val="005141F4"/>
    <w:rsid w:val="00532C66"/>
    <w:rsid w:val="00543616"/>
    <w:rsid w:val="00551DE4"/>
    <w:rsid w:val="00562115"/>
    <w:rsid w:val="00562675"/>
    <w:rsid w:val="00564B8E"/>
    <w:rsid w:val="0056566C"/>
    <w:rsid w:val="00566309"/>
    <w:rsid w:val="00571BEA"/>
    <w:rsid w:val="00575E1C"/>
    <w:rsid w:val="00581C85"/>
    <w:rsid w:val="0058497B"/>
    <w:rsid w:val="00587CE7"/>
    <w:rsid w:val="00594FD0"/>
    <w:rsid w:val="005A4BDD"/>
    <w:rsid w:val="005A4CA7"/>
    <w:rsid w:val="005B05ED"/>
    <w:rsid w:val="005B0EC9"/>
    <w:rsid w:val="005C00B3"/>
    <w:rsid w:val="005C2517"/>
    <w:rsid w:val="005C3C58"/>
    <w:rsid w:val="005C6900"/>
    <w:rsid w:val="005D542D"/>
    <w:rsid w:val="005D7861"/>
    <w:rsid w:val="005E6935"/>
    <w:rsid w:val="005F1CF5"/>
    <w:rsid w:val="0060758A"/>
    <w:rsid w:val="0061000D"/>
    <w:rsid w:val="00611347"/>
    <w:rsid w:val="00613EA5"/>
    <w:rsid w:val="00616270"/>
    <w:rsid w:val="00622E05"/>
    <w:rsid w:val="00622EB0"/>
    <w:rsid w:val="00623979"/>
    <w:rsid w:val="006239C9"/>
    <w:rsid w:val="00642A62"/>
    <w:rsid w:val="0064305A"/>
    <w:rsid w:val="00645C35"/>
    <w:rsid w:val="00653C1B"/>
    <w:rsid w:val="0065721D"/>
    <w:rsid w:val="006622F6"/>
    <w:rsid w:val="00677762"/>
    <w:rsid w:val="0068184D"/>
    <w:rsid w:val="006833DE"/>
    <w:rsid w:val="006842DF"/>
    <w:rsid w:val="00685418"/>
    <w:rsid w:val="006A18D5"/>
    <w:rsid w:val="006A3395"/>
    <w:rsid w:val="006A56B8"/>
    <w:rsid w:val="006A578E"/>
    <w:rsid w:val="006B7EFD"/>
    <w:rsid w:val="006C1135"/>
    <w:rsid w:val="006C5739"/>
    <w:rsid w:val="006C71E4"/>
    <w:rsid w:val="006D396F"/>
    <w:rsid w:val="006D45E7"/>
    <w:rsid w:val="006D52E0"/>
    <w:rsid w:val="006D724A"/>
    <w:rsid w:val="006E37AC"/>
    <w:rsid w:val="006E6B83"/>
    <w:rsid w:val="006E6E60"/>
    <w:rsid w:val="006F14CD"/>
    <w:rsid w:val="006F46B8"/>
    <w:rsid w:val="0070179C"/>
    <w:rsid w:val="00702A81"/>
    <w:rsid w:val="0071211E"/>
    <w:rsid w:val="00720DA8"/>
    <w:rsid w:val="00721BFB"/>
    <w:rsid w:val="007306DC"/>
    <w:rsid w:val="00743089"/>
    <w:rsid w:val="00743D52"/>
    <w:rsid w:val="0074541A"/>
    <w:rsid w:val="007467D0"/>
    <w:rsid w:val="00753F41"/>
    <w:rsid w:val="007628C9"/>
    <w:rsid w:val="00765818"/>
    <w:rsid w:val="0077709F"/>
    <w:rsid w:val="007770FD"/>
    <w:rsid w:val="00785816"/>
    <w:rsid w:val="007926F8"/>
    <w:rsid w:val="007A1B6F"/>
    <w:rsid w:val="007A6FBA"/>
    <w:rsid w:val="007B0C2D"/>
    <w:rsid w:val="007B4F5C"/>
    <w:rsid w:val="007B5929"/>
    <w:rsid w:val="007E07EC"/>
    <w:rsid w:val="007E3298"/>
    <w:rsid w:val="00803562"/>
    <w:rsid w:val="00810EA3"/>
    <w:rsid w:val="00831604"/>
    <w:rsid w:val="008337AB"/>
    <w:rsid w:val="00837B0C"/>
    <w:rsid w:val="00842056"/>
    <w:rsid w:val="008452F0"/>
    <w:rsid w:val="00847FA7"/>
    <w:rsid w:val="0085749B"/>
    <w:rsid w:val="00884AC3"/>
    <w:rsid w:val="00885A1A"/>
    <w:rsid w:val="008874DF"/>
    <w:rsid w:val="00892935"/>
    <w:rsid w:val="00893498"/>
    <w:rsid w:val="0089799E"/>
    <w:rsid w:val="008A1BEB"/>
    <w:rsid w:val="008B26B6"/>
    <w:rsid w:val="008B3E2B"/>
    <w:rsid w:val="008C043D"/>
    <w:rsid w:val="008C156B"/>
    <w:rsid w:val="008C3A59"/>
    <w:rsid w:val="008C545C"/>
    <w:rsid w:val="008C7DAF"/>
    <w:rsid w:val="008D13B0"/>
    <w:rsid w:val="008D2446"/>
    <w:rsid w:val="008F0481"/>
    <w:rsid w:val="008F5F51"/>
    <w:rsid w:val="00901063"/>
    <w:rsid w:val="00904617"/>
    <w:rsid w:val="00910192"/>
    <w:rsid w:val="00910CCD"/>
    <w:rsid w:val="009112DB"/>
    <w:rsid w:val="0091671F"/>
    <w:rsid w:val="00922858"/>
    <w:rsid w:val="00925168"/>
    <w:rsid w:val="00931902"/>
    <w:rsid w:val="009347D6"/>
    <w:rsid w:val="009351B0"/>
    <w:rsid w:val="00936639"/>
    <w:rsid w:val="00940EB8"/>
    <w:rsid w:val="009430AA"/>
    <w:rsid w:val="00943F45"/>
    <w:rsid w:val="00950F4A"/>
    <w:rsid w:val="009518BA"/>
    <w:rsid w:val="0095611D"/>
    <w:rsid w:val="00962E19"/>
    <w:rsid w:val="0096609E"/>
    <w:rsid w:val="009719ED"/>
    <w:rsid w:val="009833C5"/>
    <w:rsid w:val="009869C2"/>
    <w:rsid w:val="0099025D"/>
    <w:rsid w:val="00991756"/>
    <w:rsid w:val="009922DB"/>
    <w:rsid w:val="009960B4"/>
    <w:rsid w:val="009B3055"/>
    <w:rsid w:val="009C14EB"/>
    <w:rsid w:val="009C381B"/>
    <w:rsid w:val="009D1638"/>
    <w:rsid w:val="009D1BD0"/>
    <w:rsid w:val="009D24F0"/>
    <w:rsid w:val="009D29AA"/>
    <w:rsid w:val="009E325F"/>
    <w:rsid w:val="009E45A1"/>
    <w:rsid w:val="009E6794"/>
    <w:rsid w:val="009F1826"/>
    <w:rsid w:val="009F18F7"/>
    <w:rsid w:val="00A03EF8"/>
    <w:rsid w:val="00A13478"/>
    <w:rsid w:val="00A171C0"/>
    <w:rsid w:val="00A2031B"/>
    <w:rsid w:val="00A3329C"/>
    <w:rsid w:val="00A34A2F"/>
    <w:rsid w:val="00A350D8"/>
    <w:rsid w:val="00A35839"/>
    <w:rsid w:val="00A36402"/>
    <w:rsid w:val="00A417A9"/>
    <w:rsid w:val="00A438D2"/>
    <w:rsid w:val="00A5337B"/>
    <w:rsid w:val="00A56452"/>
    <w:rsid w:val="00A574DA"/>
    <w:rsid w:val="00A6130A"/>
    <w:rsid w:val="00A64B4A"/>
    <w:rsid w:val="00A65A94"/>
    <w:rsid w:val="00A708A2"/>
    <w:rsid w:val="00A70FEB"/>
    <w:rsid w:val="00A84272"/>
    <w:rsid w:val="00A84611"/>
    <w:rsid w:val="00AA1EBE"/>
    <w:rsid w:val="00AA48EB"/>
    <w:rsid w:val="00AA6511"/>
    <w:rsid w:val="00AB48D2"/>
    <w:rsid w:val="00AB7258"/>
    <w:rsid w:val="00AC1D4E"/>
    <w:rsid w:val="00AC75BD"/>
    <w:rsid w:val="00AD2909"/>
    <w:rsid w:val="00AD2E2F"/>
    <w:rsid w:val="00AD5355"/>
    <w:rsid w:val="00AD60F2"/>
    <w:rsid w:val="00AE5E6E"/>
    <w:rsid w:val="00AF1173"/>
    <w:rsid w:val="00B01DB7"/>
    <w:rsid w:val="00B1290F"/>
    <w:rsid w:val="00B13A56"/>
    <w:rsid w:val="00B15FC7"/>
    <w:rsid w:val="00B162E8"/>
    <w:rsid w:val="00B174F1"/>
    <w:rsid w:val="00B22B6F"/>
    <w:rsid w:val="00B24FD5"/>
    <w:rsid w:val="00B26BD6"/>
    <w:rsid w:val="00B27035"/>
    <w:rsid w:val="00B324D5"/>
    <w:rsid w:val="00B428E1"/>
    <w:rsid w:val="00B42B51"/>
    <w:rsid w:val="00B42E23"/>
    <w:rsid w:val="00B442AF"/>
    <w:rsid w:val="00B47236"/>
    <w:rsid w:val="00B55116"/>
    <w:rsid w:val="00B57CA3"/>
    <w:rsid w:val="00B62AF7"/>
    <w:rsid w:val="00B64A6E"/>
    <w:rsid w:val="00B64B86"/>
    <w:rsid w:val="00B67A39"/>
    <w:rsid w:val="00B70AC6"/>
    <w:rsid w:val="00BA285B"/>
    <w:rsid w:val="00BB03CF"/>
    <w:rsid w:val="00BB0601"/>
    <w:rsid w:val="00BB472F"/>
    <w:rsid w:val="00BB6010"/>
    <w:rsid w:val="00BC2EE2"/>
    <w:rsid w:val="00BC58B7"/>
    <w:rsid w:val="00BC5FFF"/>
    <w:rsid w:val="00BD24B5"/>
    <w:rsid w:val="00BD24CE"/>
    <w:rsid w:val="00BD4BAF"/>
    <w:rsid w:val="00BD4D26"/>
    <w:rsid w:val="00BD64DB"/>
    <w:rsid w:val="00BE76A1"/>
    <w:rsid w:val="00BF4082"/>
    <w:rsid w:val="00BF7ED1"/>
    <w:rsid w:val="00C01B1A"/>
    <w:rsid w:val="00C114E1"/>
    <w:rsid w:val="00C12FC7"/>
    <w:rsid w:val="00C25A84"/>
    <w:rsid w:val="00C278B3"/>
    <w:rsid w:val="00C31D45"/>
    <w:rsid w:val="00C33BF4"/>
    <w:rsid w:val="00C43CE5"/>
    <w:rsid w:val="00C4517D"/>
    <w:rsid w:val="00C5452F"/>
    <w:rsid w:val="00C610C8"/>
    <w:rsid w:val="00C61553"/>
    <w:rsid w:val="00C61728"/>
    <w:rsid w:val="00C6228F"/>
    <w:rsid w:val="00C7065A"/>
    <w:rsid w:val="00C732B7"/>
    <w:rsid w:val="00C814C2"/>
    <w:rsid w:val="00C85E85"/>
    <w:rsid w:val="00C861A1"/>
    <w:rsid w:val="00C954F3"/>
    <w:rsid w:val="00CA5F46"/>
    <w:rsid w:val="00CA6C0B"/>
    <w:rsid w:val="00CB015F"/>
    <w:rsid w:val="00CB0B2B"/>
    <w:rsid w:val="00CB3CD6"/>
    <w:rsid w:val="00CD0931"/>
    <w:rsid w:val="00CD1A6F"/>
    <w:rsid w:val="00CD31DA"/>
    <w:rsid w:val="00CD4276"/>
    <w:rsid w:val="00CD4929"/>
    <w:rsid w:val="00CE16BB"/>
    <w:rsid w:val="00CE3EBA"/>
    <w:rsid w:val="00CE4108"/>
    <w:rsid w:val="00CE51D2"/>
    <w:rsid w:val="00CF4B47"/>
    <w:rsid w:val="00D04699"/>
    <w:rsid w:val="00D05F4D"/>
    <w:rsid w:val="00D12905"/>
    <w:rsid w:val="00D14EA6"/>
    <w:rsid w:val="00D16A9A"/>
    <w:rsid w:val="00D176D1"/>
    <w:rsid w:val="00D205E7"/>
    <w:rsid w:val="00D22596"/>
    <w:rsid w:val="00D2635E"/>
    <w:rsid w:val="00D35805"/>
    <w:rsid w:val="00D543FF"/>
    <w:rsid w:val="00D55766"/>
    <w:rsid w:val="00D648B4"/>
    <w:rsid w:val="00D654C5"/>
    <w:rsid w:val="00D67615"/>
    <w:rsid w:val="00D7554E"/>
    <w:rsid w:val="00D776B6"/>
    <w:rsid w:val="00D8729F"/>
    <w:rsid w:val="00D92ADF"/>
    <w:rsid w:val="00D94E76"/>
    <w:rsid w:val="00DA282C"/>
    <w:rsid w:val="00DA2B8E"/>
    <w:rsid w:val="00DB090F"/>
    <w:rsid w:val="00DC5566"/>
    <w:rsid w:val="00DD08B9"/>
    <w:rsid w:val="00DD449F"/>
    <w:rsid w:val="00DE0369"/>
    <w:rsid w:val="00DE1B4A"/>
    <w:rsid w:val="00DF1260"/>
    <w:rsid w:val="00DF20CB"/>
    <w:rsid w:val="00DF2B29"/>
    <w:rsid w:val="00E03628"/>
    <w:rsid w:val="00E0767B"/>
    <w:rsid w:val="00E1006D"/>
    <w:rsid w:val="00E16E08"/>
    <w:rsid w:val="00E2075F"/>
    <w:rsid w:val="00E216B0"/>
    <w:rsid w:val="00E22C8F"/>
    <w:rsid w:val="00E2563B"/>
    <w:rsid w:val="00E2563F"/>
    <w:rsid w:val="00E32C5C"/>
    <w:rsid w:val="00E32F45"/>
    <w:rsid w:val="00E33B95"/>
    <w:rsid w:val="00E3413D"/>
    <w:rsid w:val="00E370C9"/>
    <w:rsid w:val="00E40C63"/>
    <w:rsid w:val="00E44524"/>
    <w:rsid w:val="00E44BF4"/>
    <w:rsid w:val="00E54551"/>
    <w:rsid w:val="00E55914"/>
    <w:rsid w:val="00E60F8A"/>
    <w:rsid w:val="00E61EBF"/>
    <w:rsid w:val="00E71BF2"/>
    <w:rsid w:val="00E721A5"/>
    <w:rsid w:val="00E75534"/>
    <w:rsid w:val="00E82183"/>
    <w:rsid w:val="00E84244"/>
    <w:rsid w:val="00E85B21"/>
    <w:rsid w:val="00E85DE5"/>
    <w:rsid w:val="00E8688C"/>
    <w:rsid w:val="00E90087"/>
    <w:rsid w:val="00E934E2"/>
    <w:rsid w:val="00EA0CB8"/>
    <w:rsid w:val="00EA5436"/>
    <w:rsid w:val="00EA7999"/>
    <w:rsid w:val="00EB700D"/>
    <w:rsid w:val="00EC5522"/>
    <w:rsid w:val="00EC5DF5"/>
    <w:rsid w:val="00EC7425"/>
    <w:rsid w:val="00ED1619"/>
    <w:rsid w:val="00ED3F7A"/>
    <w:rsid w:val="00ED6099"/>
    <w:rsid w:val="00ED7862"/>
    <w:rsid w:val="00EE4DC2"/>
    <w:rsid w:val="00EE74E4"/>
    <w:rsid w:val="00EE7F71"/>
    <w:rsid w:val="00EF15E1"/>
    <w:rsid w:val="00EF4B82"/>
    <w:rsid w:val="00EF4DE5"/>
    <w:rsid w:val="00F10605"/>
    <w:rsid w:val="00F1436F"/>
    <w:rsid w:val="00F218B6"/>
    <w:rsid w:val="00F240A7"/>
    <w:rsid w:val="00F2539B"/>
    <w:rsid w:val="00F264CB"/>
    <w:rsid w:val="00F4019A"/>
    <w:rsid w:val="00F45F3E"/>
    <w:rsid w:val="00F46D83"/>
    <w:rsid w:val="00F50295"/>
    <w:rsid w:val="00F53B9F"/>
    <w:rsid w:val="00F5671B"/>
    <w:rsid w:val="00F6165A"/>
    <w:rsid w:val="00F67156"/>
    <w:rsid w:val="00F70FC0"/>
    <w:rsid w:val="00F74268"/>
    <w:rsid w:val="00F9406D"/>
    <w:rsid w:val="00FA1ACF"/>
    <w:rsid w:val="00FA661D"/>
    <w:rsid w:val="00FA6D86"/>
    <w:rsid w:val="00FB0D01"/>
    <w:rsid w:val="00FB31D9"/>
    <w:rsid w:val="00FB34D4"/>
    <w:rsid w:val="00FB45A6"/>
    <w:rsid w:val="00FB4A92"/>
    <w:rsid w:val="00FB5A2A"/>
    <w:rsid w:val="00FB72E8"/>
    <w:rsid w:val="00FC01A9"/>
    <w:rsid w:val="00FC5431"/>
    <w:rsid w:val="00FC6FAB"/>
    <w:rsid w:val="00FC71C7"/>
    <w:rsid w:val="00FD1EEC"/>
    <w:rsid w:val="00FD20EB"/>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0CA6BFE"/>
  <w15:chartTrackingRefBased/>
  <w15:docId w15:val="{ABC447A7-C948-4B80-89BF-17CFD050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rPr>
      <w:lang w:val="x-none" w:eastAsia="x-none"/>
    </w:rPr>
  </w:style>
  <w:style w:type="paragraph" w:styleId="Piedepgina">
    <w:name w:val="footer"/>
    <w:basedOn w:val="Normal"/>
    <w:link w:val="PiedepginaCar"/>
    <w:uiPriority w:val="99"/>
    <w:rsid w:val="008F0481"/>
    <w:pPr>
      <w:tabs>
        <w:tab w:val="center" w:pos="4252"/>
        <w:tab w:val="right" w:pos="8504"/>
      </w:tabs>
    </w:pPr>
    <w:rPr>
      <w:sz w:val="20"/>
      <w:lang w:val="x-none" w:eastAsia="x-none"/>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6239C9"/>
    <w:rPr>
      <w:sz w:val="24"/>
      <w:szCs w:val="24"/>
    </w:rPr>
  </w:style>
  <w:style w:type="character" w:customStyle="1" w:styleId="PiedepginaCar">
    <w:name w:val="Pie de página Ca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sz w:val="16"/>
      <w:szCs w:val="16"/>
      <w:lang w:val="x-none" w:eastAsia="x-none"/>
    </w:rPr>
  </w:style>
  <w:style w:type="character" w:customStyle="1" w:styleId="TextodegloboCar">
    <w:name w:val="Texto de globo Ca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sz w:val="16"/>
      <w:szCs w:val="16"/>
      <w:lang w:val="x-none" w:eastAsia="x-none"/>
    </w:rPr>
  </w:style>
  <w:style w:type="character" w:customStyle="1" w:styleId="MapadeldocumentoCar">
    <w:name w:val="Mapa del documento Car"/>
    <w:link w:val="Mapadeldocumento"/>
    <w:rsid w:val="00B13A56"/>
    <w:rPr>
      <w:rFonts w:ascii="Tahoma" w:hAnsi="Tahoma" w:cs="Tahoma"/>
      <w:sz w:val="16"/>
      <w:szCs w:val="16"/>
    </w:rPr>
  </w:style>
  <w:style w:type="character" w:styleId="Hipervnculo">
    <w:name w:val="Hyperlink"/>
    <w:unhideWhenUsed/>
    <w:rsid w:val="00E32F45"/>
    <w:rPr>
      <w:color w:val="0000FF"/>
      <w:u w:val="single"/>
    </w:rPr>
  </w:style>
  <w:style w:type="character" w:styleId="Textodelmarcadordeposicin">
    <w:name w:val="Placeholder Text"/>
    <w:basedOn w:val="Fuentedeprrafopredeter"/>
    <w:uiPriority w:val="99"/>
    <w:semiHidden/>
    <w:rsid w:val="00E32C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994527578">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mailto:sohiscert@sohiscert.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C853AE68404AB8ABE8140844044D52"/>
        <w:category>
          <w:name w:val="General"/>
          <w:gallery w:val="placeholder"/>
        </w:category>
        <w:types>
          <w:type w:val="bbPlcHdr"/>
        </w:types>
        <w:behaviors>
          <w:behavior w:val="content"/>
        </w:behaviors>
        <w:guid w:val="{0787243C-1AE6-4248-ACD9-CEEA2908C461}"/>
      </w:docPartPr>
      <w:docPartBody>
        <w:p w:rsidR="00EA45B9" w:rsidRDefault="00014A94" w:rsidP="00014A94">
          <w:pPr>
            <w:pStyle w:val="47C853AE68404AB8ABE8140844044D52"/>
          </w:pPr>
          <w:r w:rsidRPr="00E32C5C">
            <w:rPr>
              <w:rStyle w:val="Textodelmarcadordeposicin"/>
              <w:sz w:val="20"/>
              <w:szCs w:val="20"/>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94"/>
    <w:rsid w:val="00014A94"/>
    <w:rsid w:val="00087214"/>
    <w:rsid w:val="00EA45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4A94"/>
    <w:rPr>
      <w:color w:val="808080"/>
    </w:rPr>
  </w:style>
  <w:style w:type="paragraph" w:customStyle="1" w:styleId="47C853AE68404AB8ABE8140844044D52">
    <w:name w:val="47C853AE68404AB8ABE8140844044D52"/>
    <w:rsid w:val="00014A94"/>
    <w:pPr>
      <w:spacing w:after="0" w:line="240" w:lineRule="auto"/>
      <w:jc w:val="both"/>
    </w:pPr>
    <w:rPr>
      <w:rFonts w:ascii="Times New Roman" w:eastAsia="Times New Roman" w:hAnsi="Times New Roman" w:cs="Times New Roman"/>
      <w:b/>
      <w:sz w:val="2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84B0-E2B9-4BB6-AFAF-239446FD7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44</TotalTime>
  <Pages>5</Pages>
  <Words>2117</Words>
  <Characters>14321</Characters>
  <Application>Microsoft Office Word</Application>
  <DocSecurity>0</DocSecurity>
  <Lines>119</Lines>
  <Paragraphs>32</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16406</CharactersWithSpaces>
  <SharedDoc>false</SharedDoc>
  <HLinks>
    <vt:vector size="18" baseType="variant">
      <vt:variant>
        <vt:i4>7077963</vt:i4>
      </vt:variant>
      <vt:variant>
        <vt:i4>262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subject/>
  <dc:creator>Laura Garzón</dc:creator>
  <cp:keywords/>
  <cp:lastModifiedBy>Consuelo Pizarro - SOHISCERT</cp:lastModifiedBy>
  <cp:revision>13</cp:revision>
  <cp:lastPrinted>2014-06-26T07:16:00Z</cp:lastPrinted>
  <dcterms:created xsi:type="dcterms:W3CDTF">2018-08-29T07:48:00Z</dcterms:created>
  <dcterms:modified xsi:type="dcterms:W3CDTF">2022-03-17T09:38:00Z</dcterms:modified>
</cp:coreProperties>
</file>