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6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7112"/>
      </w:tblGrid>
      <w:tr w:rsidR="006B142B" w:rsidRPr="006B142B" w14:paraId="54C2527C" w14:textId="77777777" w:rsidTr="007648C8">
        <w:trPr>
          <w:trHeight w:val="410"/>
        </w:trPr>
        <w:tc>
          <w:tcPr>
            <w:tcW w:w="1507" w:type="pct"/>
            <w:vAlign w:val="center"/>
          </w:tcPr>
          <w:p w14:paraId="7BF0C774" w14:textId="77777777" w:rsidR="00D96BE3" w:rsidRPr="006B142B" w:rsidRDefault="00E51476" w:rsidP="008D5E6C">
            <w:pPr>
              <w:rPr>
                <w:sz w:val="18"/>
                <w:szCs w:val="18"/>
              </w:rPr>
            </w:pPr>
            <w:r w:rsidRPr="006B142B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93" w:type="pct"/>
            <w:vMerge w:val="restart"/>
          </w:tcPr>
          <w:p w14:paraId="5F20A4F3" w14:textId="77777777" w:rsidR="00D96BE3" w:rsidRPr="006B142B" w:rsidRDefault="00D96BE3" w:rsidP="007A6FBA">
            <w:pPr>
              <w:jc w:val="center"/>
              <w:rPr>
                <w:b/>
                <w:sz w:val="22"/>
                <w:szCs w:val="22"/>
              </w:rPr>
            </w:pPr>
          </w:p>
          <w:p w14:paraId="0264E934" w14:textId="77777777" w:rsidR="00E51476" w:rsidRPr="006B142B" w:rsidRDefault="00D96BE3" w:rsidP="00E51476">
            <w:pPr>
              <w:jc w:val="center"/>
              <w:rPr>
                <w:b/>
                <w:sz w:val="22"/>
                <w:szCs w:val="22"/>
              </w:rPr>
            </w:pPr>
            <w:r w:rsidRPr="006B142B">
              <w:rPr>
                <w:b/>
                <w:sz w:val="22"/>
                <w:szCs w:val="22"/>
              </w:rPr>
              <w:t xml:space="preserve">CUESTIONARIO DE SOLICITUD DE </w:t>
            </w:r>
            <w:r w:rsidR="008D5E6C" w:rsidRPr="006B142B">
              <w:rPr>
                <w:b/>
                <w:sz w:val="22"/>
                <w:szCs w:val="22"/>
              </w:rPr>
              <w:t xml:space="preserve">CERTIFICACIÓN </w:t>
            </w:r>
            <w:r w:rsidRPr="006B142B">
              <w:rPr>
                <w:b/>
                <w:sz w:val="22"/>
                <w:szCs w:val="22"/>
              </w:rPr>
              <w:t>EN</w:t>
            </w:r>
          </w:p>
          <w:p w14:paraId="35A8B181" w14:textId="261F281C" w:rsidR="00D96BE3" w:rsidRPr="006B142B" w:rsidRDefault="00504D8F" w:rsidP="007A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LEAF</w:t>
            </w:r>
            <w:r w:rsidR="009A62DE">
              <w:rPr>
                <w:b/>
                <w:sz w:val="22"/>
                <w:szCs w:val="22"/>
              </w:rPr>
              <w:t xml:space="preserve"> MARQUE CERTIFICACIÓN</w:t>
            </w:r>
          </w:p>
          <w:p w14:paraId="23AE696C" w14:textId="77777777" w:rsidR="00D96BE3" w:rsidRPr="006B142B" w:rsidRDefault="00D96BE3" w:rsidP="00066949">
            <w:pPr>
              <w:jc w:val="center"/>
              <w:rPr>
                <w:b/>
                <w:sz w:val="22"/>
                <w:szCs w:val="22"/>
              </w:rPr>
            </w:pPr>
            <w:r w:rsidRPr="006B142B">
              <w:rPr>
                <w:b/>
                <w:sz w:val="22"/>
                <w:szCs w:val="22"/>
              </w:rPr>
              <w:t>CON LA LICENCIA DEL ORGANISMO DE</w:t>
            </w:r>
          </w:p>
          <w:p w14:paraId="750F199D" w14:textId="77777777" w:rsidR="00D96BE3" w:rsidRPr="006B142B" w:rsidRDefault="00D96BE3" w:rsidP="00066949">
            <w:pPr>
              <w:jc w:val="center"/>
              <w:rPr>
                <w:b/>
                <w:sz w:val="22"/>
                <w:szCs w:val="22"/>
              </w:rPr>
            </w:pPr>
            <w:r w:rsidRPr="006B142B">
              <w:rPr>
                <w:b/>
                <w:sz w:val="22"/>
                <w:szCs w:val="22"/>
              </w:rPr>
              <w:t>C</w:t>
            </w:r>
            <w:r w:rsidR="00E51476" w:rsidRPr="006B142B">
              <w:rPr>
                <w:b/>
                <w:sz w:val="22"/>
                <w:szCs w:val="22"/>
              </w:rPr>
              <w:t>ERTIFICACIÓN</w:t>
            </w:r>
            <w:r w:rsidRPr="006B142B">
              <w:rPr>
                <w:b/>
                <w:sz w:val="22"/>
                <w:szCs w:val="22"/>
              </w:rPr>
              <w:t xml:space="preserve"> SOHISCERT</w:t>
            </w:r>
          </w:p>
          <w:p w14:paraId="5F56A3E1" w14:textId="59EAE8E3" w:rsidR="00D96BE3" w:rsidRPr="006B142B" w:rsidRDefault="000545D9" w:rsidP="00E51476">
            <w:pPr>
              <w:jc w:val="center"/>
              <w:rPr>
                <w:b/>
              </w:rPr>
            </w:pPr>
            <w:r w:rsidRPr="006B142B">
              <w:rPr>
                <w:b/>
              </w:rPr>
              <w:t>--</w:t>
            </w:r>
            <w:r w:rsidR="0074357E" w:rsidRPr="006B142B">
              <w:rPr>
                <w:b/>
              </w:rPr>
              <w:t>–</w:t>
            </w:r>
          </w:p>
          <w:p w14:paraId="19D9D4B8" w14:textId="77777777" w:rsidR="0074357E" w:rsidRPr="006B142B" w:rsidRDefault="0074357E" w:rsidP="00E51476">
            <w:pPr>
              <w:jc w:val="center"/>
              <w:rPr>
                <w:b/>
              </w:rPr>
            </w:pPr>
          </w:p>
        </w:tc>
      </w:tr>
      <w:tr w:rsidR="006B142B" w:rsidRPr="006B142B" w14:paraId="6605AEBC" w14:textId="77777777" w:rsidTr="007648C8">
        <w:trPr>
          <w:trHeight w:val="1109"/>
        </w:trPr>
        <w:tc>
          <w:tcPr>
            <w:tcW w:w="1507" w:type="pct"/>
            <w:vAlign w:val="center"/>
          </w:tcPr>
          <w:p w14:paraId="3DE34F5D" w14:textId="77777777" w:rsidR="005B1295" w:rsidRPr="006B142B" w:rsidRDefault="005B1295" w:rsidP="00C25A8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6B142B">
              <w:rPr>
                <w:b/>
                <w:sz w:val="16"/>
                <w:szCs w:val="16"/>
              </w:rPr>
              <w:t>Nº</w:t>
            </w:r>
            <w:proofErr w:type="spellEnd"/>
            <w:r w:rsidRPr="006B142B">
              <w:rPr>
                <w:b/>
                <w:sz w:val="16"/>
                <w:szCs w:val="16"/>
              </w:rPr>
              <w:t xml:space="preserve"> ENTRADA: </w:t>
            </w:r>
          </w:p>
          <w:p w14:paraId="54688757" w14:textId="77777777" w:rsidR="00E51476" w:rsidRPr="006B142B" w:rsidRDefault="00E51476" w:rsidP="00C25A84">
            <w:pPr>
              <w:jc w:val="left"/>
              <w:rPr>
                <w:b/>
                <w:sz w:val="16"/>
                <w:szCs w:val="16"/>
              </w:rPr>
            </w:pPr>
          </w:p>
          <w:p w14:paraId="491CE54E" w14:textId="77777777" w:rsidR="005B1295" w:rsidRPr="006B142B" w:rsidRDefault="005B1295" w:rsidP="00C25A84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6B142B">
              <w:rPr>
                <w:b/>
                <w:sz w:val="16"/>
                <w:szCs w:val="16"/>
              </w:rPr>
              <w:t>FECHA:_</w:t>
            </w:r>
            <w:proofErr w:type="gramEnd"/>
            <w:r w:rsidRPr="006B142B">
              <w:rPr>
                <w:b/>
                <w:sz w:val="16"/>
                <w:szCs w:val="16"/>
              </w:rPr>
              <w:t>___/____/___</w:t>
            </w:r>
          </w:p>
          <w:p w14:paraId="7495ACDC" w14:textId="77777777" w:rsidR="005B1295" w:rsidRPr="006B142B" w:rsidRDefault="005B1295" w:rsidP="00C25A84">
            <w:pPr>
              <w:jc w:val="left"/>
              <w:rPr>
                <w:b/>
                <w:sz w:val="16"/>
                <w:szCs w:val="16"/>
              </w:rPr>
            </w:pPr>
          </w:p>
          <w:p w14:paraId="2D1577B9" w14:textId="77777777" w:rsidR="005B1295" w:rsidRPr="006B142B" w:rsidRDefault="005B1295" w:rsidP="00C25A8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6B142B">
              <w:rPr>
                <w:b/>
                <w:sz w:val="16"/>
                <w:szCs w:val="16"/>
              </w:rPr>
              <w:t>Nº</w:t>
            </w:r>
            <w:proofErr w:type="spellEnd"/>
            <w:r w:rsidRPr="006B142B">
              <w:rPr>
                <w:b/>
                <w:sz w:val="16"/>
                <w:szCs w:val="16"/>
              </w:rPr>
              <w:t xml:space="preserve"> POTENCIAL CLIENTE: </w:t>
            </w:r>
          </w:p>
          <w:p w14:paraId="2B9EBB2A" w14:textId="77777777" w:rsidR="005B1295" w:rsidRPr="006B142B" w:rsidRDefault="005B1295" w:rsidP="00C25A84">
            <w:pPr>
              <w:jc w:val="left"/>
              <w:rPr>
                <w:b/>
                <w:sz w:val="16"/>
                <w:szCs w:val="16"/>
              </w:rPr>
            </w:pPr>
          </w:p>
          <w:p w14:paraId="037F14A0" w14:textId="77777777" w:rsidR="005B1295" w:rsidRPr="006B142B" w:rsidRDefault="005B1295" w:rsidP="00C25A84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6B142B">
              <w:rPr>
                <w:b/>
                <w:sz w:val="16"/>
                <w:szCs w:val="16"/>
              </w:rPr>
              <w:t>Nº</w:t>
            </w:r>
            <w:proofErr w:type="spellEnd"/>
            <w:r w:rsidRPr="006B142B">
              <w:rPr>
                <w:b/>
                <w:sz w:val="16"/>
                <w:szCs w:val="16"/>
              </w:rPr>
              <w:t xml:space="preserve"> OPERADOR:</w:t>
            </w:r>
            <w:r w:rsidRPr="006B14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93" w:type="pct"/>
            <w:vMerge/>
          </w:tcPr>
          <w:p w14:paraId="3D46F3D9" w14:textId="77777777" w:rsidR="005B1295" w:rsidRPr="006B142B" w:rsidRDefault="005B1295" w:rsidP="007A6F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30D5983" w14:textId="77777777" w:rsidR="00A33DE5" w:rsidRPr="00C74D07" w:rsidRDefault="00A33DE5" w:rsidP="00DA4C62">
      <w:pPr>
        <w:jc w:val="center"/>
        <w:rPr>
          <w:b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A6738" w:rsidRPr="006B142B" w14:paraId="150C027D" w14:textId="77777777" w:rsidTr="004C225B">
        <w:trPr>
          <w:trHeight w:val="1152"/>
        </w:trPr>
        <w:tc>
          <w:tcPr>
            <w:tcW w:w="10060" w:type="dxa"/>
            <w:vAlign w:val="center"/>
          </w:tcPr>
          <w:p w14:paraId="4566C7C2" w14:textId="06C7B8D1" w:rsidR="00415128" w:rsidRPr="00B51317" w:rsidRDefault="00415128" w:rsidP="00415128">
            <w:pPr>
              <w:jc w:val="center"/>
              <w:rPr>
                <w:sz w:val="18"/>
                <w:szCs w:val="18"/>
                <w:lang w:val="en-GB"/>
              </w:rPr>
            </w:pPr>
            <w:r w:rsidRPr="00B51317">
              <w:rPr>
                <w:sz w:val="18"/>
                <w:szCs w:val="18"/>
                <w:lang w:val="en-GB"/>
              </w:rPr>
              <w:t xml:space="preserve">SOHISCERT     </w:t>
            </w:r>
            <w:hyperlink r:id="rId8" w:history="1">
              <w:r w:rsidRPr="00B51317">
                <w:rPr>
                  <w:rStyle w:val="Hipervnculo"/>
                  <w:color w:val="auto"/>
                  <w:sz w:val="18"/>
                  <w:szCs w:val="18"/>
                  <w:lang w:val="en-GB"/>
                </w:rPr>
                <w:t>www.sohiscert.com</w:t>
              </w:r>
            </w:hyperlink>
            <w:r w:rsidRPr="00B5131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1317">
              <w:rPr>
                <w:sz w:val="18"/>
                <w:szCs w:val="18"/>
                <w:lang w:val="en-GB"/>
              </w:rPr>
              <w:t>Tlf</w:t>
            </w:r>
            <w:proofErr w:type="spellEnd"/>
            <w:r w:rsidRPr="00B51317">
              <w:rPr>
                <w:sz w:val="18"/>
                <w:szCs w:val="18"/>
                <w:lang w:val="en-GB"/>
              </w:rPr>
              <w:t xml:space="preserve">.: 955 868 051 Fax: 955 868 137 </w:t>
            </w:r>
            <w:hyperlink r:id="rId9" w:history="1">
              <w:r w:rsidRPr="00B51317">
                <w:rPr>
                  <w:rStyle w:val="Hipervnculo"/>
                  <w:color w:val="auto"/>
                  <w:sz w:val="18"/>
                  <w:szCs w:val="18"/>
                  <w:lang w:val="en-GB"/>
                </w:rPr>
                <w:t>sohiscert@sohiscert.com</w:t>
              </w:r>
            </w:hyperlink>
          </w:p>
          <w:p w14:paraId="130A348C" w14:textId="77777777" w:rsidR="00415128" w:rsidRPr="006B142B" w:rsidRDefault="00415128" w:rsidP="00415128">
            <w:pPr>
              <w:jc w:val="center"/>
              <w:rPr>
                <w:sz w:val="18"/>
                <w:szCs w:val="18"/>
              </w:rPr>
            </w:pPr>
            <w:r w:rsidRPr="006B142B">
              <w:rPr>
                <w:b/>
                <w:sz w:val="18"/>
                <w:szCs w:val="18"/>
              </w:rPr>
              <w:t>Oficinas Andalucía</w:t>
            </w:r>
            <w:r w:rsidRPr="006B142B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098E94E3" w14:textId="77777777" w:rsidR="00415128" w:rsidRPr="006B142B" w:rsidRDefault="00415128" w:rsidP="00415128">
            <w:pPr>
              <w:jc w:val="center"/>
              <w:rPr>
                <w:sz w:val="18"/>
                <w:szCs w:val="18"/>
              </w:rPr>
            </w:pPr>
            <w:r w:rsidRPr="006B142B">
              <w:rPr>
                <w:sz w:val="18"/>
                <w:szCs w:val="18"/>
              </w:rPr>
              <w:t xml:space="preserve">C/Picasso, 14- Bajo Izq. 23400- Úbeda (Jaén) </w:t>
            </w:r>
          </w:p>
          <w:p w14:paraId="3DF27A84" w14:textId="77777777" w:rsidR="00415128" w:rsidRPr="006B142B" w:rsidRDefault="00415128" w:rsidP="00415128">
            <w:pPr>
              <w:jc w:val="center"/>
              <w:rPr>
                <w:sz w:val="18"/>
                <w:szCs w:val="18"/>
              </w:rPr>
            </w:pPr>
            <w:r w:rsidRPr="006B142B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1A5300AF" w14:textId="45ACC6BE" w:rsidR="00415128" w:rsidRPr="006B142B" w:rsidRDefault="00415128" w:rsidP="00415128">
            <w:pPr>
              <w:jc w:val="center"/>
              <w:rPr>
                <w:sz w:val="18"/>
                <w:szCs w:val="18"/>
              </w:rPr>
            </w:pPr>
            <w:r w:rsidRPr="006B142B">
              <w:rPr>
                <w:b/>
                <w:sz w:val="18"/>
                <w:szCs w:val="18"/>
              </w:rPr>
              <w:t>Oficinas Castilla La Mancha</w:t>
            </w:r>
            <w:r w:rsidR="00CF059F" w:rsidRPr="006B142B">
              <w:rPr>
                <w:b/>
                <w:sz w:val="18"/>
                <w:szCs w:val="18"/>
              </w:rPr>
              <w:t xml:space="preserve"> </w:t>
            </w:r>
            <w:r w:rsidRPr="006B142B">
              <w:rPr>
                <w:sz w:val="18"/>
                <w:szCs w:val="18"/>
              </w:rPr>
              <w:t xml:space="preserve">Paseo Recaredo, 1, planta menos 2 (edificio FEDETO), 45002 – Toledo. </w:t>
            </w:r>
          </w:p>
          <w:p w14:paraId="3F0745C2" w14:textId="7D4DEE2C" w:rsidR="00EA6738" w:rsidRPr="00B51317" w:rsidRDefault="00415128" w:rsidP="00415128">
            <w:pPr>
              <w:jc w:val="center"/>
              <w:rPr>
                <w:sz w:val="18"/>
                <w:szCs w:val="18"/>
              </w:rPr>
            </w:pPr>
            <w:r w:rsidRPr="006B142B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212624FB" w14:textId="77777777" w:rsidR="00631D41" w:rsidRDefault="00631D41" w:rsidP="005A4BDD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4DCE" w14:paraId="56DD9EF4" w14:textId="77777777" w:rsidTr="0094354E">
        <w:tc>
          <w:tcPr>
            <w:tcW w:w="9488" w:type="dxa"/>
            <w:shd w:val="clear" w:color="auto" w:fill="D6E3BC" w:themeFill="accent3" w:themeFillTint="66"/>
          </w:tcPr>
          <w:p w14:paraId="5DA3255F" w14:textId="3EE368EE" w:rsidR="00334DCE" w:rsidRPr="002F5356" w:rsidRDefault="00334DCE" w:rsidP="002F5356">
            <w:pPr>
              <w:pStyle w:val="Prrafodelista"/>
              <w:numPr>
                <w:ilvl w:val="0"/>
                <w:numId w:val="11"/>
              </w:numPr>
              <w:ind w:left="313"/>
              <w:rPr>
                <w:b/>
                <w:bCs/>
                <w:sz w:val="22"/>
                <w:szCs w:val="22"/>
              </w:rPr>
            </w:pPr>
            <w:r w:rsidRPr="002F5356">
              <w:rPr>
                <w:b/>
                <w:bCs/>
                <w:sz w:val="22"/>
                <w:szCs w:val="22"/>
              </w:rPr>
              <w:t>TIPO DE OPERADOR</w:t>
            </w:r>
          </w:p>
        </w:tc>
      </w:tr>
      <w:tr w:rsidR="00334DCE" w14:paraId="7053E03A" w14:textId="77777777" w:rsidTr="001F74E4">
        <w:trPr>
          <w:trHeight w:val="455"/>
        </w:trPr>
        <w:tc>
          <w:tcPr>
            <w:tcW w:w="9488" w:type="dxa"/>
            <w:vAlign w:val="center"/>
          </w:tcPr>
          <w:p w14:paraId="766BF792" w14:textId="4C64D865" w:rsidR="00334DCE" w:rsidRDefault="00F05AA5" w:rsidP="00FE766E">
            <w:pPr>
              <w:ind w:left="589"/>
              <w:rPr>
                <w:sz w:val="20"/>
                <w:szCs w:val="20"/>
              </w:rPr>
            </w:pPr>
            <w:sdt>
              <w:sdtPr>
                <w:id w:val="17543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1DD">
              <w:rPr>
                <w:sz w:val="20"/>
                <w:szCs w:val="20"/>
              </w:rPr>
              <w:t xml:space="preserve"> </w:t>
            </w:r>
            <w:r w:rsidR="00334DCE" w:rsidRPr="00334DCE">
              <w:rPr>
                <w:sz w:val="20"/>
                <w:szCs w:val="20"/>
              </w:rPr>
              <w:t>Productor individual</w:t>
            </w:r>
            <w:r w:rsidR="003E11DD">
              <w:rPr>
                <w:sz w:val="20"/>
                <w:szCs w:val="20"/>
              </w:rPr>
              <w:t xml:space="preserve">            </w:t>
            </w:r>
          </w:p>
          <w:p w14:paraId="22BB642E" w14:textId="671CDE90" w:rsidR="00FE766E" w:rsidRDefault="00F05AA5" w:rsidP="00FE766E">
            <w:pPr>
              <w:ind w:left="589"/>
              <w:rPr>
                <w:sz w:val="20"/>
                <w:szCs w:val="20"/>
              </w:rPr>
            </w:pPr>
            <w:sdt>
              <w:sdtPr>
                <w:id w:val="19875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66E">
              <w:rPr>
                <w:sz w:val="20"/>
                <w:szCs w:val="20"/>
              </w:rPr>
              <w:t xml:space="preserve"> Productor individual </w:t>
            </w:r>
            <w:proofErr w:type="spellStart"/>
            <w:r w:rsidR="00FE766E">
              <w:rPr>
                <w:sz w:val="20"/>
                <w:szCs w:val="20"/>
              </w:rPr>
              <w:t>multisitio</w:t>
            </w:r>
            <w:proofErr w:type="spellEnd"/>
            <w:r w:rsidR="00FE766E">
              <w:rPr>
                <w:sz w:val="20"/>
                <w:szCs w:val="20"/>
              </w:rPr>
              <w:t xml:space="preserve"> </w:t>
            </w:r>
            <w:r w:rsidR="00FE766E" w:rsidRPr="00374455">
              <w:rPr>
                <w:sz w:val="20"/>
                <w:szCs w:val="20"/>
                <w:u w:val="single"/>
              </w:rPr>
              <w:t>con</w:t>
            </w:r>
            <w:r w:rsidR="00FE766E">
              <w:rPr>
                <w:sz w:val="20"/>
                <w:szCs w:val="20"/>
              </w:rPr>
              <w:t xml:space="preserve"> Sistema de Gestión de Calidad</w:t>
            </w:r>
          </w:p>
          <w:p w14:paraId="047F8594" w14:textId="13231C21" w:rsidR="00FE766E" w:rsidRDefault="00F05AA5" w:rsidP="00FE766E">
            <w:pPr>
              <w:ind w:left="589"/>
              <w:rPr>
                <w:sz w:val="20"/>
                <w:szCs w:val="20"/>
              </w:rPr>
            </w:pPr>
            <w:sdt>
              <w:sdtPr>
                <w:id w:val="-15180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66E">
              <w:rPr>
                <w:sz w:val="20"/>
                <w:szCs w:val="20"/>
              </w:rPr>
              <w:t xml:space="preserve"> Productor individual </w:t>
            </w:r>
            <w:proofErr w:type="spellStart"/>
            <w:r w:rsidR="00FE766E">
              <w:rPr>
                <w:sz w:val="20"/>
                <w:szCs w:val="20"/>
              </w:rPr>
              <w:t>multisitio</w:t>
            </w:r>
            <w:proofErr w:type="spellEnd"/>
            <w:r w:rsidR="00FE766E">
              <w:rPr>
                <w:sz w:val="20"/>
                <w:szCs w:val="20"/>
              </w:rPr>
              <w:t xml:space="preserve"> </w:t>
            </w:r>
            <w:r w:rsidR="00FE766E" w:rsidRPr="00374455">
              <w:rPr>
                <w:sz w:val="20"/>
                <w:szCs w:val="20"/>
                <w:u w:val="single"/>
              </w:rPr>
              <w:t>sin</w:t>
            </w:r>
            <w:r w:rsidR="00FE766E">
              <w:rPr>
                <w:sz w:val="20"/>
                <w:szCs w:val="20"/>
              </w:rPr>
              <w:t xml:space="preserve"> Sistema de Gestión de Calidad</w:t>
            </w:r>
          </w:p>
          <w:p w14:paraId="5FC404E7" w14:textId="0D7E8779" w:rsidR="00FE766E" w:rsidRDefault="00F05AA5" w:rsidP="00FE766E">
            <w:pPr>
              <w:ind w:left="589"/>
              <w:rPr>
                <w:sz w:val="20"/>
                <w:szCs w:val="20"/>
              </w:rPr>
            </w:pPr>
            <w:sdt>
              <w:sdtPr>
                <w:id w:val="17664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66E">
              <w:rPr>
                <w:sz w:val="20"/>
                <w:szCs w:val="20"/>
              </w:rPr>
              <w:t xml:space="preserve">   </w:t>
            </w:r>
            <w:r w:rsidR="00FE766E" w:rsidRPr="00334DCE">
              <w:rPr>
                <w:sz w:val="20"/>
                <w:szCs w:val="20"/>
              </w:rPr>
              <w:t>Grupo de operadores, con un Sistema de Gestión de Calida</w:t>
            </w:r>
            <w:r w:rsidR="00FE766E">
              <w:rPr>
                <w:sz w:val="20"/>
                <w:szCs w:val="20"/>
              </w:rPr>
              <w:t>d</w:t>
            </w:r>
          </w:p>
          <w:p w14:paraId="75E6AFC4" w14:textId="77777777" w:rsidR="00FE766E" w:rsidRDefault="00FE766E" w:rsidP="00FE766E">
            <w:pPr>
              <w:ind w:left="589"/>
              <w:rPr>
                <w:sz w:val="20"/>
                <w:szCs w:val="20"/>
              </w:rPr>
            </w:pPr>
          </w:p>
          <w:p w14:paraId="317EE0E8" w14:textId="3A724D70" w:rsidR="00FE766E" w:rsidRDefault="00FE766E" w:rsidP="00FE766E">
            <w:pPr>
              <w:ind w:left="589"/>
              <w:rPr>
                <w:sz w:val="20"/>
                <w:szCs w:val="20"/>
              </w:rPr>
            </w:pPr>
            <w:proofErr w:type="spellStart"/>
            <w:r w:rsidRPr="00FE766E">
              <w:rPr>
                <w:sz w:val="20"/>
                <w:szCs w:val="20"/>
              </w:rPr>
              <w:t>Nº</w:t>
            </w:r>
            <w:proofErr w:type="spellEnd"/>
            <w:r w:rsidRPr="00FE766E">
              <w:rPr>
                <w:sz w:val="20"/>
                <w:szCs w:val="20"/>
              </w:rPr>
              <w:t xml:space="preserve"> total de</w:t>
            </w:r>
            <w:r>
              <w:rPr>
                <w:sz w:val="20"/>
                <w:szCs w:val="20"/>
              </w:rPr>
              <w:t xml:space="preserve"> sitios (en el caso de productor individual </w:t>
            </w:r>
            <w:proofErr w:type="spellStart"/>
            <w:r>
              <w:rPr>
                <w:sz w:val="20"/>
                <w:szCs w:val="20"/>
              </w:rPr>
              <w:t>multisitio</w:t>
            </w:r>
            <w:proofErr w:type="spellEnd"/>
            <w:r>
              <w:rPr>
                <w:sz w:val="20"/>
                <w:szCs w:val="20"/>
              </w:rPr>
              <w:t>):</w:t>
            </w:r>
            <w:r w:rsidRPr="006B142B">
              <w:t xml:space="preserve"> </w:t>
            </w:r>
            <w:r w:rsidRPr="006B142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142B">
              <w:instrText xml:space="preserve"> FORMTEXT </w:instrText>
            </w:r>
            <w:r w:rsidRPr="006B14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B142B">
              <w:fldChar w:fldCharType="end"/>
            </w:r>
          </w:p>
          <w:p w14:paraId="057B901A" w14:textId="2848920F" w:rsidR="004D0563" w:rsidRPr="001F74E4" w:rsidRDefault="002D7BEC" w:rsidP="002D7BEC">
            <w:pPr>
              <w:ind w:left="596"/>
              <w:rPr>
                <w:sz w:val="20"/>
                <w:szCs w:val="20"/>
              </w:rPr>
            </w:pPr>
            <w:proofErr w:type="spellStart"/>
            <w:r w:rsidRPr="002D7BEC">
              <w:rPr>
                <w:sz w:val="20"/>
                <w:szCs w:val="20"/>
              </w:rPr>
              <w:t>Nº</w:t>
            </w:r>
            <w:proofErr w:type="spellEnd"/>
            <w:r w:rsidRPr="002D7BEC">
              <w:rPr>
                <w:sz w:val="20"/>
                <w:szCs w:val="20"/>
              </w:rPr>
              <w:t xml:space="preserve"> total de productores inscritos (en el caso de grupos de </w:t>
            </w:r>
            <w:proofErr w:type="gramStart"/>
            <w:r w:rsidRPr="002D7BEC">
              <w:rPr>
                <w:sz w:val="20"/>
                <w:szCs w:val="20"/>
              </w:rPr>
              <w:t>operadores)</w:t>
            </w:r>
            <w:r w:rsidR="00384E11">
              <w:rPr>
                <w:sz w:val="20"/>
                <w:szCs w:val="20"/>
              </w:rPr>
              <w:t>*</w:t>
            </w:r>
            <w:proofErr w:type="gramEnd"/>
            <w:r w:rsidRPr="002D7BEC">
              <w:rPr>
                <w:sz w:val="20"/>
                <w:szCs w:val="20"/>
              </w:rPr>
              <w:t xml:space="preserve">:   </w:t>
            </w:r>
            <w:r w:rsidRPr="006B142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142B">
              <w:instrText xml:space="preserve"> FORMTEXT </w:instrText>
            </w:r>
            <w:r w:rsidRPr="006B14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B142B">
              <w:fldChar w:fldCharType="end"/>
            </w:r>
            <w:r w:rsidRPr="002D7BEC">
              <w:rPr>
                <w:sz w:val="20"/>
                <w:szCs w:val="20"/>
              </w:rPr>
              <w:t xml:space="preserve">        </w:t>
            </w:r>
          </w:p>
        </w:tc>
      </w:tr>
    </w:tbl>
    <w:p w14:paraId="4E90F6D5" w14:textId="11E8BE0B" w:rsidR="0094354E" w:rsidRPr="00384E11" w:rsidRDefault="00384E11" w:rsidP="005A4BDD">
      <w:pPr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374455"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>En el caso de grupos de productores el solicitante debe cumplimentar la tabla 6, indicando los productores y los productos)</w:t>
      </w:r>
    </w:p>
    <w:p w14:paraId="3A2EC07C" w14:textId="77777777" w:rsidR="00384E11" w:rsidRDefault="00384E11" w:rsidP="005A4BDD">
      <w:pPr>
        <w:rPr>
          <w:b/>
          <w:bCs/>
          <w:sz w:val="16"/>
          <w:szCs w:val="16"/>
        </w:rPr>
      </w:pPr>
    </w:p>
    <w:p w14:paraId="12CA077C" w14:textId="77777777" w:rsidR="00384E11" w:rsidRPr="00384E11" w:rsidRDefault="00384E11" w:rsidP="005A4BDD">
      <w:pPr>
        <w:rPr>
          <w:b/>
          <w:bCs/>
          <w:sz w:val="16"/>
          <w:szCs w:val="16"/>
        </w:rPr>
      </w:pPr>
    </w:p>
    <w:tbl>
      <w:tblPr>
        <w:tblW w:w="53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9"/>
        <w:gridCol w:w="1395"/>
        <w:gridCol w:w="975"/>
        <w:gridCol w:w="1405"/>
        <w:gridCol w:w="150"/>
        <w:gridCol w:w="3466"/>
      </w:tblGrid>
      <w:tr w:rsidR="006B142B" w:rsidRPr="006B142B" w14:paraId="16A5142D" w14:textId="77777777" w:rsidTr="0088576D">
        <w:trPr>
          <w:cantSplit/>
        </w:trPr>
        <w:tc>
          <w:tcPr>
            <w:tcW w:w="5000" w:type="pct"/>
            <w:gridSpan w:val="6"/>
            <w:shd w:val="clear" w:color="auto" w:fill="D6E3BC" w:themeFill="accent3" w:themeFillTint="66"/>
            <w:vAlign w:val="center"/>
          </w:tcPr>
          <w:p w14:paraId="03ACC8EE" w14:textId="28CF6132" w:rsidR="0088576D" w:rsidRPr="006B142B" w:rsidRDefault="0094354E" w:rsidP="002F5356">
            <w:pPr>
              <w:pStyle w:val="Textoindependientetablas"/>
              <w:numPr>
                <w:ilvl w:val="0"/>
                <w:numId w:val="11"/>
              </w:numPr>
              <w:ind w:left="35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IDENTIFICACIÓN DEL OPERADOR </w:t>
            </w:r>
          </w:p>
        </w:tc>
      </w:tr>
      <w:tr w:rsidR="006B142B" w:rsidRPr="006B142B" w14:paraId="39845C6B" w14:textId="77777777" w:rsidTr="0088576D">
        <w:trPr>
          <w:cantSplit/>
        </w:trPr>
        <w:tc>
          <w:tcPr>
            <w:tcW w:w="3212" w:type="pct"/>
            <w:gridSpan w:val="4"/>
            <w:vAlign w:val="center"/>
          </w:tcPr>
          <w:p w14:paraId="5603C149" w14:textId="77777777" w:rsidR="0088576D" w:rsidRPr="006B142B" w:rsidRDefault="0088576D" w:rsidP="00F80561">
            <w:pPr>
              <w:pStyle w:val="Textoindependientetablas"/>
            </w:pPr>
            <w:r w:rsidRPr="006B142B">
              <w:t>Nombre y apellidos o razón social</w:t>
            </w:r>
          </w:p>
          <w:p w14:paraId="691AFD89" w14:textId="12513524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0"/>
          </w:p>
        </w:tc>
        <w:tc>
          <w:tcPr>
            <w:tcW w:w="1788" w:type="pct"/>
            <w:gridSpan w:val="2"/>
            <w:vAlign w:val="center"/>
          </w:tcPr>
          <w:p w14:paraId="4B7D5FD0" w14:textId="77777777" w:rsidR="0088576D" w:rsidRPr="006B142B" w:rsidRDefault="0088576D" w:rsidP="00F80561">
            <w:pPr>
              <w:pStyle w:val="Textoindependientetablas"/>
            </w:pPr>
            <w:r w:rsidRPr="006B142B">
              <w:t>DNI/CIF</w:t>
            </w:r>
          </w:p>
          <w:p w14:paraId="23D18FBF" w14:textId="0486C777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1"/>
          </w:p>
        </w:tc>
      </w:tr>
      <w:tr w:rsidR="006B142B" w:rsidRPr="006B142B" w14:paraId="1E388DF4" w14:textId="77777777" w:rsidTr="0088576D">
        <w:trPr>
          <w:cantSplit/>
        </w:trPr>
        <w:tc>
          <w:tcPr>
            <w:tcW w:w="5000" w:type="pct"/>
            <w:gridSpan w:val="6"/>
            <w:vAlign w:val="center"/>
          </w:tcPr>
          <w:p w14:paraId="25DA3A08" w14:textId="03CDE835" w:rsidR="0088576D" w:rsidRPr="006B142B" w:rsidRDefault="0088576D" w:rsidP="00F80561">
            <w:pPr>
              <w:pStyle w:val="Textoindependientetablas"/>
            </w:pPr>
            <w:r w:rsidRPr="006B142B">
              <w:t>Dirección</w:t>
            </w:r>
            <w:r w:rsidR="00F80561" w:rsidRPr="006B142B">
              <w:t xml:space="preserve"> </w:t>
            </w:r>
            <w:r w:rsidR="00F80561" w:rsidRPr="006B142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2"/>
          </w:p>
          <w:p w14:paraId="3FF1117C" w14:textId="1B7D8D66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3"/>
          </w:p>
        </w:tc>
      </w:tr>
      <w:tr w:rsidR="006B142B" w:rsidRPr="006B142B" w14:paraId="19BF47A5" w14:textId="77777777" w:rsidTr="0088576D">
        <w:trPr>
          <w:cantSplit/>
        </w:trPr>
        <w:tc>
          <w:tcPr>
            <w:tcW w:w="1345" w:type="pct"/>
            <w:vAlign w:val="center"/>
          </w:tcPr>
          <w:p w14:paraId="7AAA7D30" w14:textId="77777777" w:rsidR="0088576D" w:rsidRPr="006B142B" w:rsidRDefault="0088576D" w:rsidP="00F80561">
            <w:pPr>
              <w:pStyle w:val="Textoindependientetablas"/>
            </w:pPr>
            <w:r w:rsidRPr="006B142B">
              <w:t>Municipio</w:t>
            </w:r>
          </w:p>
          <w:p w14:paraId="79919970" w14:textId="1A28FCFD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4"/>
          </w:p>
        </w:tc>
        <w:tc>
          <w:tcPr>
            <w:tcW w:w="1172" w:type="pct"/>
            <w:gridSpan w:val="2"/>
            <w:vAlign w:val="center"/>
          </w:tcPr>
          <w:p w14:paraId="61B85964" w14:textId="77777777" w:rsidR="0088576D" w:rsidRPr="006B142B" w:rsidRDefault="0088576D" w:rsidP="00F80561">
            <w:pPr>
              <w:pStyle w:val="Textoindependientetablas"/>
            </w:pPr>
            <w:r w:rsidRPr="006B142B">
              <w:t>Código Postal</w:t>
            </w:r>
          </w:p>
          <w:p w14:paraId="784A4D55" w14:textId="5153FDA2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5"/>
          </w:p>
        </w:tc>
        <w:tc>
          <w:tcPr>
            <w:tcW w:w="2483" w:type="pct"/>
            <w:gridSpan w:val="3"/>
            <w:vAlign w:val="center"/>
          </w:tcPr>
          <w:p w14:paraId="5585A752" w14:textId="77777777" w:rsidR="0088576D" w:rsidRPr="006B142B" w:rsidRDefault="0088576D" w:rsidP="00F80561">
            <w:pPr>
              <w:pStyle w:val="Textoindependientetablas"/>
            </w:pPr>
            <w:r w:rsidRPr="006B142B">
              <w:t>Provincia</w:t>
            </w:r>
          </w:p>
          <w:p w14:paraId="0370CEEF" w14:textId="1D26BA0F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6"/>
          </w:p>
        </w:tc>
      </w:tr>
      <w:tr w:rsidR="006B142B" w:rsidRPr="006B142B" w14:paraId="000D7714" w14:textId="77777777" w:rsidTr="0088576D">
        <w:trPr>
          <w:cantSplit/>
        </w:trPr>
        <w:tc>
          <w:tcPr>
            <w:tcW w:w="1345" w:type="pct"/>
            <w:vAlign w:val="center"/>
          </w:tcPr>
          <w:p w14:paraId="5A2C4DD8" w14:textId="77777777" w:rsidR="0088576D" w:rsidRPr="006B142B" w:rsidRDefault="0088576D" w:rsidP="00F80561">
            <w:pPr>
              <w:pStyle w:val="Textoindependientetablas"/>
            </w:pPr>
            <w:r w:rsidRPr="006B142B">
              <w:t>Teléfono/s</w:t>
            </w:r>
          </w:p>
          <w:p w14:paraId="70B34D8E" w14:textId="682D4ACD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7"/>
          </w:p>
        </w:tc>
        <w:tc>
          <w:tcPr>
            <w:tcW w:w="1172" w:type="pct"/>
            <w:gridSpan w:val="2"/>
            <w:vAlign w:val="center"/>
          </w:tcPr>
          <w:p w14:paraId="29B3249E" w14:textId="77777777" w:rsidR="0088576D" w:rsidRPr="006B142B" w:rsidRDefault="0088576D" w:rsidP="00F80561">
            <w:pPr>
              <w:pStyle w:val="Textoindependientetablas"/>
            </w:pPr>
            <w:r w:rsidRPr="006B142B">
              <w:t>Fax</w:t>
            </w:r>
          </w:p>
          <w:p w14:paraId="589087C1" w14:textId="67AF3A59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8"/>
          </w:p>
        </w:tc>
        <w:tc>
          <w:tcPr>
            <w:tcW w:w="2483" w:type="pct"/>
            <w:gridSpan w:val="3"/>
            <w:vAlign w:val="center"/>
          </w:tcPr>
          <w:p w14:paraId="3BB4E675" w14:textId="77777777" w:rsidR="0088576D" w:rsidRPr="006B142B" w:rsidRDefault="0088576D" w:rsidP="00F80561">
            <w:pPr>
              <w:pStyle w:val="Textoindependientetablas"/>
            </w:pPr>
            <w:r w:rsidRPr="006B142B">
              <w:t>e-mail</w:t>
            </w:r>
          </w:p>
          <w:p w14:paraId="25F9ED33" w14:textId="63FD9991" w:rsidR="0088576D" w:rsidRPr="006B142B" w:rsidRDefault="00F80561" w:rsidP="00F80561">
            <w:pPr>
              <w:pStyle w:val="Textoindependientetablas"/>
            </w:pPr>
            <w:r w:rsidRPr="006B142B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6B142B">
              <w:instrText xml:space="preserve"> FORMTEXT </w:instrText>
            </w:r>
            <w:r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Pr="006B142B">
              <w:fldChar w:fldCharType="end"/>
            </w:r>
            <w:bookmarkEnd w:id="9"/>
          </w:p>
        </w:tc>
      </w:tr>
      <w:tr w:rsidR="006B142B" w:rsidRPr="006B142B" w14:paraId="6448F4A6" w14:textId="77777777" w:rsidTr="0088576D">
        <w:trPr>
          <w:cantSplit/>
        </w:trPr>
        <w:tc>
          <w:tcPr>
            <w:tcW w:w="5000" w:type="pct"/>
            <w:gridSpan w:val="6"/>
            <w:vAlign w:val="center"/>
          </w:tcPr>
          <w:p w14:paraId="1F9DDA90" w14:textId="77777777" w:rsidR="0088576D" w:rsidRPr="006B142B" w:rsidRDefault="0088576D" w:rsidP="0088576D">
            <w:pPr>
              <w:pStyle w:val="Textoindependientetablas"/>
              <w:rPr>
                <w:i/>
              </w:rPr>
            </w:pPr>
            <w:r w:rsidRPr="006B142B">
              <w:rPr>
                <w:i/>
              </w:rPr>
              <w:t>No cumplimentar cuando los datos coincidan con los datos del solicitante</w:t>
            </w:r>
          </w:p>
          <w:p w14:paraId="05D684CF" w14:textId="4A47EA84" w:rsidR="0088576D" w:rsidRPr="006B142B" w:rsidRDefault="0088576D" w:rsidP="0088576D">
            <w:pPr>
              <w:pStyle w:val="Textoindependientetablas"/>
            </w:pPr>
            <w:r w:rsidRPr="006B142B">
              <w:t xml:space="preserve">Representante Legal (Si el solicitante es persona Jurídica):  </w:t>
            </w:r>
            <w:r w:rsidR="00F80561" w:rsidRPr="006B142B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0"/>
            <w:r w:rsidRPr="006B142B">
              <w:t xml:space="preserve">  N.I.F:</w:t>
            </w:r>
            <w:r w:rsidR="00F80561" w:rsidRPr="006B142B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1"/>
          </w:p>
          <w:p w14:paraId="11B1A6AF" w14:textId="77777777" w:rsidR="0088576D" w:rsidRPr="006B142B" w:rsidRDefault="0088576D" w:rsidP="0088576D">
            <w:pPr>
              <w:pStyle w:val="Textoindependientetablas"/>
            </w:pPr>
          </w:p>
          <w:p w14:paraId="675444DD" w14:textId="652B4015" w:rsidR="0088576D" w:rsidRPr="006B142B" w:rsidRDefault="0088576D" w:rsidP="0088576D">
            <w:pPr>
              <w:pStyle w:val="Textoindependientetablas"/>
            </w:pPr>
            <w:r w:rsidRPr="006B142B">
              <w:t xml:space="preserve">Dirección: </w:t>
            </w:r>
            <w:r w:rsidR="00F80561" w:rsidRPr="006B142B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2"/>
            <w:r w:rsidRPr="006B142B">
              <w:t xml:space="preserve"> </w:t>
            </w:r>
            <w:r w:rsidR="00F80561" w:rsidRPr="006B142B">
              <w:t xml:space="preserve"> </w:t>
            </w:r>
            <w:r w:rsidRPr="006B142B">
              <w:t xml:space="preserve"> C. Postal:</w:t>
            </w:r>
            <w:r w:rsidR="00F80561" w:rsidRPr="006B142B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3"/>
            <w:r w:rsidRPr="006B142B">
              <w:t xml:space="preserve"> Municipio: </w:t>
            </w:r>
            <w:r w:rsidR="00F80561" w:rsidRPr="006B142B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4"/>
            <w:r w:rsidRPr="006B142B">
              <w:t xml:space="preserve">Provincia: </w:t>
            </w:r>
            <w:r w:rsidR="00F80561" w:rsidRPr="006B142B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5"/>
          </w:p>
          <w:p w14:paraId="26E2C274" w14:textId="77777777" w:rsidR="0088576D" w:rsidRPr="006B142B" w:rsidRDefault="0088576D" w:rsidP="0088576D">
            <w:pPr>
              <w:pStyle w:val="Textoindependientetablas"/>
            </w:pPr>
          </w:p>
          <w:p w14:paraId="644AB2C1" w14:textId="673A3A20" w:rsidR="0088576D" w:rsidRPr="006B142B" w:rsidRDefault="0088576D" w:rsidP="0088576D">
            <w:pPr>
              <w:pStyle w:val="Textoindependientetablas"/>
            </w:pPr>
            <w:r w:rsidRPr="006B142B">
              <w:t>Teléfono:</w:t>
            </w:r>
            <w:r w:rsidR="00F80561" w:rsidRPr="006B142B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6"/>
            <w:r w:rsidRPr="006B142B">
              <w:t xml:space="preserve">  Fax: </w:t>
            </w:r>
            <w:r w:rsidR="00F80561" w:rsidRPr="006B142B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7"/>
            <w:r w:rsidRPr="006B142B">
              <w:t xml:space="preserve"> Email/ Página Web:</w:t>
            </w:r>
            <w:r w:rsidR="00F80561" w:rsidRPr="006B142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80561" w:rsidRPr="006B142B">
              <w:instrText xml:space="preserve"> FORMTEXT </w:instrText>
            </w:r>
            <w:r w:rsidR="00F80561" w:rsidRPr="006B142B">
              <w:fldChar w:fldCharType="separate"/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C85AE3">
              <w:rPr>
                <w:noProof/>
              </w:rPr>
              <w:t> </w:t>
            </w:r>
            <w:r w:rsidR="00F80561" w:rsidRPr="006B142B">
              <w:fldChar w:fldCharType="end"/>
            </w:r>
            <w:bookmarkEnd w:id="18"/>
          </w:p>
          <w:p w14:paraId="20B8956B" w14:textId="77777777" w:rsidR="0088576D" w:rsidRPr="006B142B" w:rsidRDefault="0088576D" w:rsidP="0088576D">
            <w:pPr>
              <w:pStyle w:val="Textoindependientetablas"/>
            </w:pPr>
          </w:p>
        </w:tc>
      </w:tr>
      <w:tr w:rsidR="006B142B" w:rsidRPr="006B142B" w14:paraId="07A865E3" w14:textId="77777777" w:rsidTr="0088576D">
        <w:trPr>
          <w:cantSplit/>
        </w:trPr>
        <w:tc>
          <w:tcPr>
            <w:tcW w:w="2035" w:type="pct"/>
            <w:gridSpan w:val="2"/>
          </w:tcPr>
          <w:p w14:paraId="5DDE68C8" w14:textId="3B0896AC" w:rsidR="0088576D" w:rsidRPr="006B142B" w:rsidRDefault="0088576D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t xml:space="preserve">Entidad asociativa, organización agraria o empresa de asesoría a través de la cual tramita la inscripción en </w:t>
            </w:r>
            <w:r w:rsidR="00504D8F">
              <w:rPr>
                <w:sz w:val="20"/>
                <w:szCs w:val="20"/>
              </w:rPr>
              <w:t>LEAF</w:t>
            </w:r>
            <w:r w:rsidR="009A62DE">
              <w:rPr>
                <w:sz w:val="20"/>
                <w:szCs w:val="20"/>
              </w:rPr>
              <w:t xml:space="preserve"> Marque</w:t>
            </w:r>
            <w:r w:rsidRPr="006B142B">
              <w:rPr>
                <w:sz w:val="20"/>
                <w:szCs w:val="20"/>
              </w:rPr>
              <w:t>.</w:t>
            </w:r>
          </w:p>
          <w:p w14:paraId="3866B0C0" w14:textId="610A6552" w:rsidR="0088576D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19"/>
          </w:p>
          <w:p w14:paraId="56978566" w14:textId="68A005BC" w:rsidR="0088576D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51" w:type="pct"/>
            <w:gridSpan w:val="3"/>
          </w:tcPr>
          <w:p w14:paraId="0DE5771E" w14:textId="77777777" w:rsidR="0088576D" w:rsidRPr="006B142B" w:rsidRDefault="0088576D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t>Persona de contacto</w:t>
            </w:r>
          </w:p>
          <w:p w14:paraId="3717844E" w14:textId="162EF480" w:rsidR="00F80561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1"/>
          </w:p>
          <w:p w14:paraId="1C3B65FA" w14:textId="52093B2C" w:rsidR="00F80561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2"/>
          </w:p>
          <w:p w14:paraId="2DC3DFCB" w14:textId="150716DA" w:rsidR="00F80561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14" w:type="pct"/>
          </w:tcPr>
          <w:p w14:paraId="4E6D3C85" w14:textId="77777777" w:rsidR="0088576D" w:rsidRPr="006B142B" w:rsidRDefault="0088576D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t>Teléfono Contacto</w:t>
            </w:r>
          </w:p>
          <w:p w14:paraId="4FB7A8FC" w14:textId="5D642FAA" w:rsidR="00F80561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4"/>
          </w:p>
          <w:p w14:paraId="53DAB040" w14:textId="06E588EB" w:rsidR="00F80561" w:rsidRPr="006B142B" w:rsidRDefault="00F80561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46B7F" w:rsidRPr="006B142B" w14:paraId="1E71AB18" w14:textId="77777777" w:rsidTr="00046B7F">
        <w:trPr>
          <w:cantSplit/>
          <w:trHeight w:val="546"/>
        </w:trPr>
        <w:tc>
          <w:tcPr>
            <w:tcW w:w="5000" w:type="pct"/>
            <w:gridSpan w:val="6"/>
            <w:vAlign w:val="center"/>
          </w:tcPr>
          <w:p w14:paraId="625978C0" w14:textId="77777777" w:rsidR="00046B7F" w:rsidRPr="006B142B" w:rsidRDefault="00046B7F" w:rsidP="00F80561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t xml:space="preserve">E-mail para recibir notificaciones e información del expediente a través del Área Privada Web </w:t>
            </w:r>
          </w:p>
          <w:p w14:paraId="1D7A3BF0" w14:textId="6ECECD90" w:rsidR="00046B7F" w:rsidRPr="006B142B" w:rsidRDefault="00046B7F" w:rsidP="00046B7F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</w:p>
          <w:p w14:paraId="755A2606" w14:textId="3871BD5C" w:rsidR="00046B7F" w:rsidRPr="006B142B" w:rsidRDefault="00046B7F" w:rsidP="00046B7F">
            <w:pPr>
              <w:rPr>
                <w:sz w:val="20"/>
                <w:szCs w:val="20"/>
              </w:rPr>
            </w:pPr>
            <w:r w:rsidRPr="006B142B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142B">
              <w:rPr>
                <w:sz w:val="20"/>
                <w:szCs w:val="20"/>
              </w:rPr>
              <w:instrText xml:space="preserve"> FORMTEXT </w:instrText>
            </w:r>
            <w:r w:rsidRPr="006B142B">
              <w:rPr>
                <w:sz w:val="20"/>
                <w:szCs w:val="20"/>
              </w:rPr>
            </w:r>
            <w:r w:rsidRPr="006B142B">
              <w:rPr>
                <w:sz w:val="20"/>
                <w:szCs w:val="20"/>
              </w:rPr>
              <w:fldChar w:fldCharType="separate"/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="00C85AE3">
              <w:rPr>
                <w:noProof/>
                <w:sz w:val="20"/>
                <w:szCs w:val="20"/>
              </w:rPr>
              <w:t> </w:t>
            </w:r>
            <w:r w:rsidRPr="006B142B">
              <w:rPr>
                <w:sz w:val="20"/>
                <w:szCs w:val="20"/>
              </w:rPr>
              <w:fldChar w:fldCharType="end"/>
            </w:r>
          </w:p>
        </w:tc>
      </w:tr>
    </w:tbl>
    <w:p w14:paraId="5DDC5F4F" w14:textId="77777777" w:rsidR="002F5356" w:rsidRDefault="002F5356" w:rsidP="005A4BDD">
      <w:pPr>
        <w:rPr>
          <w:b/>
          <w:bCs/>
        </w:rPr>
      </w:pPr>
    </w:p>
    <w:p w14:paraId="2CFA5424" w14:textId="77777777" w:rsidR="00F22BB9" w:rsidRDefault="00F22BB9" w:rsidP="005A4BDD">
      <w:pPr>
        <w:rPr>
          <w:b/>
          <w:bCs/>
        </w:rPr>
      </w:pPr>
    </w:p>
    <w:p w14:paraId="6F8F45D4" w14:textId="77777777" w:rsidR="00F22BB9" w:rsidRDefault="00F22BB9" w:rsidP="005A4BDD">
      <w:pPr>
        <w:rPr>
          <w:b/>
          <w:bCs/>
        </w:rPr>
      </w:pPr>
    </w:p>
    <w:p w14:paraId="775B5BA5" w14:textId="77777777" w:rsidR="00F22BB9" w:rsidRDefault="00F22BB9" w:rsidP="005A4BDD">
      <w:pPr>
        <w:rPr>
          <w:b/>
          <w:bCs/>
        </w:rPr>
      </w:pPr>
    </w:p>
    <w:p w14:paraId="3FC3BF52" w14:textId="77777777" w:rsidR="00F22BB9" w:rsidRDefault="00F22BB9" w:rsidP="005A4BDD">
      <w:pPr>
        <w:rPr>
          <w:b/>
          <w:bCs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22BB9" w:rsidRPr="006B142B" w14:paraId="06165EC0" w14:textId="77777777" w:rsidTr="00E07FA9">
        <w:trPr>
          <w:trHeight w:val="415"/>
        </w:trPr>
        <w:tc>
          <w:tcPr>
            <w:tcW w:w="10065" w:type="dxa"/>
            <w:shd w:val="clear" w:color="auto" w:fill="D6E3BC" w:themeFill="accent3" w:themeFillTint="66"/>
            <w:vAlign w:val="center"/>
          </w:tcPr>
          <w:p w14:paraId="44B8F185" w14:textId="538F8FEB" w:rsidR="00F22BB9" w:rsidRPr="002F5356" w:rsidRDefault="00F22BB9" w:rsidP="00F22BB9">
            <w:pPr>
              <w:pStyle w:val="Prrafodelista"/>
              <w:numPr>
                <w:ilvl w:val="0"/>
                <w:numId w:val="11"/>
              </w:numPr>
              <w:ind w:left="313"/>
              <w:jc w:val="left"/>
              <w:rPr>
                <w:b/>
                <w:sz w:val="22"/>
                <w:szCs w:val="22"/>
              </w:rPr>
            </w:pPr>
            <w:r w:rsidRPr="002F5356">
              <w:rPr>
                <w:b/>
                <w:sz w:val="22"/>
                <w:szCs w:val="22"/>
              </w:rPr>
              <w:lastRenderedPageBreak/>
              <w:t>IDENTIFICACIÓN DE ACTIVIDADES</w:t>
            </w:r>
            <w:r>
              <w:rPr>
                <w:b/>
                <w:sz w:val="22"/>
                <w:szCs w:val="22"/>
              </w:rPr>
              <w:t>*</w:t>
            </w:r>
            <w:r w:rsidRPr="002F5356">
              <w:rPr>
                <w:b/>
                <w:sz w:val="22"/>
                <w:szCs w:val="22"/>
              </w:rPr>
              <w:t xml:space="preserve"> PARA LAS QUE SOLICITA LA CERTIFICACIÓN</w:t>
            </w:r>
            <w:r w:rsidRPr="002F5356">
              <w:rPr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</w:tr>
      <w:tr w:rsidR="00F22BB9" w:rsidRPr="006B142B" w14:paraId="41E2F7D8" w14:textId="77777777" w:rsidTr="00E07FA9">
        <w:trPr>
          <w:trHeight w:val="876"/>
        </w:trPr>
        <w:tc>
          <w:tcPr>
            <w:tcW w:w="10065" w:type="dxa"/>
          </w:tcPr>
          <w:p w14:paraId="233DA0A7" w14:textId="77777777" w:rsidR="00F22BB9" w:rsidRDefault="00F22BB9" w:rsidP="00E07FA9">
            <w:pPr>
              <w:ind w:left="2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Tipo de actividad realizada:</w:t>
            </w:r>
          </w:p>
          <w:p w14:paraId="0E48E34A" w14:textId="77777777" w:rsidR="00F22BB9" w:rsidRDefault="00F05AA5" w:rsidP="00E07FA9">
            <w:pPr>
              <w:ind w:left="738"/>
              <w:jc w:val="left"/>
              <w:rPr>
                <w:bCs/>
                <w:sz w:val="20"/>
                <w:szCs w:val="20"/>
              </w:rPr>
            </w:pPr>
            <w:sdt>
              <w:sdtPr>
                <w:id w:val="18247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B9">
              <w:rPr>
                <w:bCs/>
                <w:sz w:val="20"/>
                <w:szCs w:val="20"/>
              </w:rPr>
              <w:t xml:space="preserve"> Cultivos combinables: </w:t>
            </w:r>
            <w:r w:rsidR="00F22BB9" w:rsidRPr="006B142B">
              <w:rPr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22BB9"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="00F22BB9" w:rsidRPr="006B142B">
              <w:rPr>
                <w:bCs/>
                <w:sz w:val="20"/>
                <w:szCs w:val="20"/>
              </w:rPr>
            </w:r>
            <w:r w:rsidR="00F22BB9" w:rsidRPr="006B142B">
              <w:rPr>
                <w:bCs/>
                <w:sz w:val="20"/>
                <w:szCs w:val="20"/>
              </w:rPr>
              <w:fldChar w:fldCharType="separate"/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 w:rsidRPr="006B142B">
              <w:rPr>
                <w:bCs/>
                <w:sz w:val="20"/>
                <w:szCs w:val="20"/>
              </w:rPr>
              <w:fldChar w:fldCharType="end"/>
            </w:r>
          </w:p>
          <w:p w14:paraId="1D443F57" w14:textId="77777777" w:rsidR="00F22BB9" w:rsidRDefault="00F05AA5" w:rsidP="00E07FA9">
            <w:pPr>
              <w:ind w:left="738"/>
              <w:jc w:val="left"/>
              <w:rPr>
                <w:bCs/>
                <w:sz w:val="20"/>
                <w:szCs w:val="20"/>
              </w:rPr>
            </w:pPr>
            <w:sdt>
              <w:sdtPr>
                <w:id w:val="19084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B9">
              <w:rPr>
                <w:bCs/>
                <w:sz w:val="20"/>
                <w:szCs w:val="20"/>
              </w:rPr>
              <w:t xml:space="preserve"> Frutas y vegetales:</w:t>
            </w:r>
            <w:r w:rsidR="00F22BB9" w:rsidRPr="006B142B">
              <w:rPr>
                <w:bCs/>
                <w:sz w:val="20"/>
                <w:szCs w:val="20"/>
              </w:rPr>
              <w:t xml:space="preserve"> </w:t>
            </w:r>
            <w:r w:rsidR="00F22BB9" w:rsidRPr="006B142B">
              <w:rPr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22BB9"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="00F22BB9" w:rsidRPr="006B142B">
              <w:rPr>
                <w:bCs/>
                <w:sz w:val="20"/>
                <w:szCs w:val="20"/>
              </w:rPr>
            </w:r>
            <w:r w:rsidR="00F22BB9" w:rsidRPr="006B142B">
              <w:rPr>
                <w:bCs/>
                <w:sz w:val="20"/>
                <w:szCs w:val="20"/>
              </w:rPr>
              <w:fldChar w:fldCharType="separate"/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 w:rsidRPr="006B142B">
              <w:rPr>
                <w:bCs/>
                <w:sz w:val="20"/>
                <w:szCs w:val="20"/>
              </w:rPr>
              <w:fldChar w:fldCharType="end"/>
            </w:r>
          </w:p>
          <w:p w14:paraId="5E3E9B96" w14:textId="77777777" w:rsidR="00F22BB9" w:rsidRDefault="00F05AA5" w:rsidP="00E07FA9">
            <w:pPr>
              <w:ind w:left="738"/>
              <w:jc w:val="left"/>
              <w:rPr>
                <w:bCs/>
                <w:sz w:val="20"/>
                <w:szCs w:val="20"/>
              </w:rPr>
            </w:pPr>
            <w:sdt>
              <w:sdtPr>
                <w:id w:val="8149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B9">
              <w:rPr>
                <w:bCs/>
                <w:sz w:val="20"/>
                <w:szCs w:val="20"/>
              </w:rPr>
              <w:t xml:space="preserve"> Flores ornamentales:</w:t>
            </w:r>
            <w:r w:rsidR="00F22BB9" w:rsidRPr="006B142B">
              <w:rPr>
                <w:bCs/>
                <w:sz w:val="20"/>
                <w:szCs w:val="20"/>
              </w:rPr>
              <w:t xml:space="preserve"> </w:t>
            </w:r>
            <w:r w:rsidR="00F22BB9" w:rsidRPr="006B142B">
              <w:rPr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22BB9"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="00F22BB9" w:rsidRPr="006B142B">
              <w:rPr>
                <w:bCs/>
                <w:sz w:val="20"/>
                <w:szCs w:val="20"/>
              </w:rPr>
            </w:r>
            <w:r w:rsidR="00F22BB9" w:rsidRPr="006B142B">
              <w:rPr>
                <w:bCs/>
                <w:sz w:val="20"/>
                <w:szCs w:val="20"/>
              </w:rPr>
              <w:fldChar w:fldCharType="separate"/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 w:rsidRPr="006B142B">
              <w:rPr>
                <w:bCs/>
                <w:sz w:val="20"/>
                <w:szCs w:val="20"/>
              </w:rPr>
              <w:fldChar w:fldCharType="end"/>
            </w:r>
          </w:p>
          <w:p w14:paraId="22E39F10" w14:textId="77777777" w:rsidR="00F22BB9" w:rsidRDefault="00F05AA5" w:rsidP="00E07FA9">
            <w:pPr>
              <w:ind w:left="738"/>
              <w:jc w:val="left"/>
              <w:rPr>
                <w:bCs/>
                <w:sz w:val="20"/>
                <w:szCs w:val="20"/>
              </w:rPr>
            </w:pPr>
            <w:sdt>
              <w:sdtPr>
                <w:id w:val="18562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B9">
              <w:rPr>
                <w:bCs/>
                <w:sz w:val="20"/>
                <w:szCs w:val="20"/>
              </w:rPr>
              <w:t xml:space="preserve"> Ganadería (</w:t>
            </w:r>
            <w:proofErr w:type="gramStart"/>
            <w:r w:rsidR="00F22BB9">
              <w:rPr>
                <w:bCs/>
                <w:sz w:val="20"/>
                <w:szCs w:val="20"/>
              </w:rPr>
              <w:t>incluido lácteos</w:t>
            </w:r>
            <w:proofErr w:type="gramEnd"/>
            <w:r w:rsidR="00F22BB9">
              <w:rPr>
                <w:bCs/>
                <w:sz w:val="20"/>
                <w:szCs w:val="20"/>
              </w:rPr>
              <w:t xml:space="preserve">): </w:t>
            </w:r>
            <w:r w:rsidR="00F22BB9" w:rsidRPr="006B142B">
              <w:rPr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22BB9"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="00F22BB9" w:rsidRPr="006B142B">
              <w:rPr>
                <w:bCs/>
                <w:sz w:val="20"/>
                <w:szCs w:val="20"/>
              </w:rPr>
            </w:r>
            <w:r w:rsidR="00F22BB9" w:rsidRPr="006B142B">
              <w:rPr>
                <w:bCs/>
                <w:sz w:val="20"/>
                <w:szCs w:val="20"/>
              </w:rPr>
              <w:fldChar w:fldCharType="separate"/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>
              <w:rPr>
                <w:bCs/>
                <w:noProof/>
                <w:sz w:val="20"/>
                <w:szCs w:val="20"/>
              </w:rPr>
              <w:t> </w:t>
            </w:r>
            <w:r w:rsidR="00F22BB9" w:rsidRPr="006B142B">
              <w:rPr>
                <w:bCs/>
                <w:sz w:val="20"/>
                <w:szCs w:val="20"/>
              </w:rPr>
              <w:fldChar w:fldCharType="end"/>
            </w:r>
          </w:p>
          <w:p w14:paraId="1159ECED" w14:textId="77777777" w:rsidR="00F22BB9" w:rsidRPr="0015053A" w:rsidRDefault="00F22BB9" w:rsidP="00E07FA9">
            <w:pPr>
              <w:ind w:left="738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0A3DA39" w14:textId="7505BD41" w:rsidR="00A5075A" w:rsidRPr="00B0166D" w:rsidRDefault="00F22BB9" w:rsidP="005A4BDD">
      <w:pPr>
        <w:rPr>
          <w:sz w:val="16"/>
          <w:szCs w:val="16"/>
        </w:rPr>
      </w:pPr>
      <w:r w:rsidRPr="00B0166D">
        <w:rPr>
          <w:sz w:val="16"/>
          <w:szCs w:val="16"/>
        </w:rPr>
        <w:t>(*Todas las actividades agrícolas</w:t>
      </w:r>
      <w:r w:rsidR="00B0166D" w:rsidRPr="00B0166D">
        <w:rPr>
          <w:sz w:val="16"/>
          <w:szCs w:val="16"/>
        </w:rPr>
        <w:t xml:space="preserve"> de las que una empresa tiene plena responsabilidad</w:t>
      </w:r>
      <w:r w:rsidRPr="00B0166D">
        <w:rPr>
          <w:sz w:val="16"/>
          <w:szCs w:val="16"/>
        </w:rPr>
        <w:t xml:space="preserve"> que se realizan en </w:t>
      </w:r>
      <w:r w:rsidR="00B0166D" w:rsidRPr="00B0166D">
        <w:rPr>
          <w:sz w:val="16"/>
          <w:szCs w:val="16"/>
        </w:rPr>
        <w:t>l</w:t>
      </w:r>
      <w:r w:rsidRPr="00B0166D">
        <w:rPr>
          <w:sz w:val="16"/>
          <w:szCs w:val="16"/>
        </w:rPr>
        <w:t>a finca completa</w:t>
      </w:r>
      <w:r w:rsidR="00B0166D" w:rsidRPr="00B0166D">
        <w:rPr>
          <w:sz w:val="16"/>
          <w:szCs w:val="16"/>
        </w:rPr>
        <w:t>)</w:t>
      </w:r>
    </w:p>
    <w:p w14:paraId="720E9FF8" w14:textId="77777777" w:rsidR="0094354E" w:rsidRDefault="0094354E" w:rsidP="005A4BDD">
      <w:pPr>
        <w:rPr>
          <w:b/>
          <w:b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96"/>
        <w:gridCol w:w="1672"/>
        <w:gridCol w:w="1673"/>
        <w:gridCol w:w="1673"/>
        <w:gridCol w:w="1673"/>
        <w:gridCol w:w="1673"/>
      </w:tblGrid>
      <w:tr w:rsidR="00F22BB9" w14:paraId="35C6CFBB" w14:textId="77777777" w:rsidTr="00E45A31">
        <w:tc>
          <w:tcPr>
            <w:tcW w:w="10060" w:type="dxa"/>
            <w:gridSpan w:val="6"/>
            <w:shd w:val="clear" w:color="auto" w:fill="D6E3BC" w:themeFill="accent3" w:themeFillTint="66"/>
            <w:vAlign w:val="center"/>
          </w:tcPr>
          <w:p w14:paraId="758CCDF9" w14:textId="7D5E2523" w:rsidR="00F22BB9" w:rsidRPr="00F22BB9" w:rsidRDefault="00F22BB9" w:rsidP="00374455">
            <w:pPr>
              <w:pStyle w:val="Prrafodelista"/>
              <w:numPr>
                <w:ilvl w:val="0"/>
                <w:numId w:val="11"/>
              </w:numPr>
              <w:ind w:left="313"/>
              <w:rPr>
                <w:b/>
                <w:bCs/>
              </w:rPr>
            </w:pPr>
            <w:r w:rsidRPr="00F22BB9">
              <w:rPr>
                <w:b/>
                <w:sz w:val="22"/>
                <w:szCs w:val="22"/>
              </w:rPr>
              <w:t>INFORMACIÓN SOBRE LA CERTIFICACIÓN</w:t>
            </w:r>
          </w:p>
        </w:tc>
      </w:tr>
      <w:tr w:rsidR="00911C4D" w14:paraId="5E0B9453" w14:textId="77777777" w:rsidTr="00700CA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71BFF98" w14:textId="2D8ECDF3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 w:rsidRPr="00911C4D">
              <w:rPr>
                <w:b/>
                <w:sz w:val="20"/>
                <w:szCs w:val="20"/>
              </w:rPr>
              <w:t>Producto según el listado de productos LEAF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7856CA51" w14:textId="3AC4DA02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 w:rsidRPr="00911C4D">
              <w:rPr>
                <w:b/>
                <w:bCs/>
                <w:sz w:val="20"/>
                <w:szCs w:val="20"/>
              </w:rPr>
              <w:t>Periodo de cosecha</w:t>
            </w:r>
            <w:r>
              <w:rPr>
                <w:b/>
                <w:bCs/>
                <w:sz w:val="20"/>
                <w:szCs w:val="20"/>
              </w:rPr>
              <w:t xml:space="preserve"> / temporada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349C899A" w14:textId="252F2898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Aire libre / Invernadero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74579C4E" w14:textId="5CBD00B7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Superficie (ha)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6014417D" w14:textId="2AFFA834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Manipulación de productos (Si/No)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782928B5" w14:textId="3BCA35FC" w:rsidR="00911C4D" w:rsidRPr="00911C4D" w:rsidRDefault="00911C4D" w:rsidP="00F22B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Países de destino</w:t>
            </w:r>
          </w:p>
        </w:tc>
      </w:tr>
      <w:tr w:rsidR="00911C4D" w14:paraId="40BA4027" w14:textId="77777777" w:rsidTr="00A47827">
        <w:tc>
          <w:tcPr>
            <w:tcW w:w="1696" w:type="dxa"/>
          </w:tcPr>
          <w:p w14:paraId="7D4615A1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60BC8E0B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3CA214DD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31072619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7A4D4F51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04B8CDC2" w14:textId="4D26B362" w:rsidR="00911C4D" w:rsidRDefault="00911C4D" w:rsidP="00F22BB9">
            <w:pPr>
              <w:rPr>
                <w:b/>
                <w:bCs/>
              </w:rPr>
            </w:pPr>
          </w:p>
        </w:tc>
      </w:tr>
      <w:tr w:rsidR="00911C4D" w14:paraId="22E0199D" w14:textId="77777777" w:rsidTr="00E84863">
        <w:tc>
          <w:tcPr>
            <w:tcW w:w="1696" w:type="dxa"/>
          </w:tcPr>
          <w:p w14:paraId="443BE63E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7AA2B0C4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4E644BCF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78BD20BC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0A9DB2A7" w14:textId="77777777" w:rsidR="00911C4D" w:rsidRDefault="00911C4D" w:rsidP="00F22BB9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14:paraId="48FCBCB4" w14:textId="471E90B8" w:rsidR="00911C4D" w:rsidRDefault="00911C4D" w:rsidP="00F22BB9">
            <w:pPr>
              <w:rPr>
                <w:b/>
                <w:bCs/>
              </w:rPr>
            </w:pPr>
          </w:p>
        </w:tc>
      </w:tr>
    </w:tbl>
    <w:p w14:paraId="4032A2EA" w14:textId="77777777" w:rsidR="00F22BB9" w:rsidRDefault="00F22BB9" w:rsidP="005A4BDD">
      <w:pPr>
        <w:rPr>
          <w:b/>
          <w:bCs/>
        </w:rPr>
      </w:pPr>
    </w:p>
    <w:p w14:paraId="20A74462" w14:textId="77777777" w:rsidR="00A5075A" w:rsidRPr="006B142B" w:rsidRDefault="00A5075A" w:rsidP="005A4BDD">
      <w:pPr>
        <w:rPr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6B142B" w:rsidRPr="006B142B" w14:paraId="23AA7265" w14:textId="77777777" w:rsidTr="0015053A">
        <w:trPr>
          <w:cantSplit/>
          <w:trHeight w:val="367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445C52F" w14:textId="2CA7AAE3" w:rsidR="00252754" w:rsidRPr="002F5356" w:rsidRDefault="00252754" w:rsidP="002F5356">
            <w:pPr>
              <w:pStyle w:val="Prrafodelista"/>
              <w:numPr>
                <w:ilvl w:val="0"/>
                <w:numId w:val="11"/>
              </w:numPr>
              <w:ind w:left="351"/>
              <w:jc w:val="left"/>
              <w:rPr>
                <w:b/>
                <w:sz w:val="22"/>
                <w:szCs w:val="22"/>
              </w:rPr>
            </w:pPr>
            <w:r w:rsidRPr="002F5356">
              <w:rPr>
                <w:b/>
                <w:sz w:val="22"/>
                <w:szCs w:val="22"/>
              </w:rPr>
              <w:t>OTROS DATOS DE INTERÉS</w:t>
            </w:r>
          </w:p>
        </w:tc>
      </w:tr>
      <w:tr w:rsidR="006B142B" w:rsidRPr="006B142B" w14:paraId="76E5AD8F" w14:textId="77777777" w:rsidTr="0015053A">
        <w:trPr>
          <w:cantSplit/>
          <w:trHeight w:val="223"/>
        </w:trPr>
        <w:tc>
          <w:tcPr>
            <w:tcW w:w="10060" w:type="dxa"/>
            <w:shd w:val="clear" w:color="auto" w:fill="auto"/>
          </w:tcPr>
          <w:p w14:paraId="5CF349C2" w14:textId="77777777" w:rsidR="0088576D" w:rsidRPr="006B142B" w:rsidRDefault="0088576D" w:rsidP="007A6FBA">
            <w:pPr>
              <w:jc w:val="left"/>
              <w:rPr>
                <w:b/>
                <w:sz w:val="20"/>
                <w:szCs w:val="20"/>
              </w:rPr>
            </w:pPr>
          </w:p>
          <w:p w14:paraId="7C6172BC" w14:textId="23C8920B" w:rsidR="00252754" w:rsidRPr="006B142B" w:rsidRDefault="00252754" w:rsidP="007A6FBA">
            <w:pPr>
              <w:jc w:val="left"/>
              <w:rPr>
                <w:b/>
                <w:sz w:val="20"/>
                <w:szCs w:val="20"/>
              </w:rPr>
            </w:pPr>
            <w:r w:rsidRPr="006B142B">
              <w:rPr>
                <w:b/>
                <w:sz w:val="20"/>
                <w:szCs w:val="20"/>
              </w:rPr>
              <w:t>ANTERIOR ORGANISMO DE CONTROL</w:t>
            </w:r>
          </w:p>
          <w:p w14:paraId="417B9FA4" w14:textId="4F123FAD" w:rsidR="007A6FBA" w:rsidRDefault="007A6FBA" w:rsidP="00252754">
            <w:pPr>
              <w:ind w:left="360"/>
              <w:rPr>
                <w:bCs/>
                <w:sz w:val="20"/>
                <w:szCs w:val="20"/>
              </w:rPr>
            </w:pPr>
            <w:r w:rsidRPr="006B142B">
              <w:rPr>
                <w:bCs/>
                <w:sz w:val="20"/>
                <w:szCs w:val="20"/>
              </w:rPr>
              <w:t xml:space="preserve">¿Ha estado </w:t>
            </w:r>
            <w:r w:rsidR="0094354E">
              <w:rPr>
                <w:bCs/>
                <w:sz w:val="20"/>
                <w:szCs w:val="20"/>
              </w:rPr>
              <w:t xml:space="preserve">usted certificado en </w:t>
            </w:r>
            <w:r w:rsidR="00504D8F">
              <w:rPr>
                <w:bCs/>
                <w:sz w:val="20"/>
                <w:szCs w:val="20"/>
              </w:rPr>
              <w:t>LEAF</w:t>
            </w:r>
            <w:r w:rsidR="0094354E">
              <w:rPr>
                <w:bCs/>
                <w:sz w:val="20"/>
                <w:szCs w:val="20"/>
              </w:rPr>
              <w:t xml:space="preserve"> MARQUE</w:t>
            </w:r>
            <w:r w:rsidRPr="006B142B">
              <w:rPr>
                <w:bCs/>
                <w:sz w:val="20"/>
                <w:szCs w:val="20"/>
              </w:rPr>
              <w:t xml:space="preserve"> anteriormente? </w:t>
            </w:r>
            <w:r w:rsidR="00E55914" w:rsidRPr="006B142B">
              <w:rPr>
                <w:bCs/>
                <w:sz w:val="20"/>
                <w:szCs w:val="20"/>
              </w:rPr>
              <w:t xml:space="preserve">   </w:t>
            </w:r>
            <w:r w:rsidRPr="006B142B">
              <w:rPr>
                <w:bCs/>
                <w:sz w:val="20"/>
                <w:szCs w:val="20"/>
              </w:rPr>
              <w:t xml:space="preserve"> </w:t>
            </w:r>
            <w:sdt>
              <w:sdtPr>
                <w:id w:val="2919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772" w:rsidRPr="006B142B">
              <w:rPr>
                <w:bCs/>
                <w:sz w:val="20"/>
                <w:szCs w:val="20"/>
              </w:rPr>
              <w:t xml:space="preserve"> SI  </w:t>
            </w:r>
            <w:r w:rsidR="008F4772">
              <w:rPr>
                <w:bCs/>
                <w:sz w:val="20"/>
                <w:szCs w:val="20"/>
              </w:rPr>
              <w:t xml:space="preserve">  </w:t>
            </w:r>
            <w:sdt>
              <w:sdtPr>
                <w:id w:val="-7416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772" w:rsidRPr="006B142B">
              <w:rPr>
                <w:bCs/>
                <w:sz w:val="20"/>
                <w:szCs w:val="20"/>
              </w:rPr>
              <w:t xml:space="preserve"> NO</w:t>
            </w:r>
            <w:r w:rsidR="008F4772" w:rsidRPr="006B142B">
              <w:rPr>
                <w:bCs/>
                <w:sz w:val="20"/>
                <w:szCs w:val="20"/>
              </w:rPr>
              <w:sym w:font="Symbol" w:char="00A0"/>
            </w:r>
          </w:p>
          <w:p w14:paraId="6D3DED69" w14:textId="77777777" w:rsidR="0094354E" w:rsidRPr="006B142B" w:rsidRDefault="0094354E" w:rsidP="00F52BCA">
            <w:pPr>
              <w:rPr>
                <w:bCs/>
                <w:sz w:val="20"/>
                <w:szCs w:val="20"/>
              </w:rPr>
            </w:pPr>
          </w:p>
          <w:p w14:paraId="550B8DE8" w14:textId="17B2A789" w:rsidR="00252754" w:rsidRDefault="00252754" w:rsidP="00252754">
            <w:pPr>
              <w:ind w:left="360"/>
              <w:rPr>
                <w:bCs/>
                <w:sz w:val="20"/>
                <w:szCs w:val="20"/>
              </w:rPr>
            </w:pPr>
            <w:r w:rsidRPr="00F05AA5">
              <w:rPr>
                <w:bCs/>
                <w:sz w:val="20"/>
                <w:szCs w:val="20"/>
              </w:rPr>
              <w:t>En caso afirmativo,</w:t>
            </w:r>
            <w:r w:rsidR="007A6FBA" w:rsidRPr="00F05AA5">
              <w:rPr>
                <w:bCs/>
                <w:sz w:val="20"/>
                <w:szCs w:val="20"/>
              </w:rPr>
              <w:t xml:space="preserve"> indicar cuál </w:t>
            </w:r>
            <w:r w:rsidR="00F80561" w:rsidRPr="00F05AA5">
              <w:rPr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F80561" w:rsidRPr="00F05AA5">
              <w:rPr>
                <w:bCs/>
                <w:sz w:val="20"/>
                <w:szCs w:val="20"/>
              </w:rPr>
              <w:instrText xml:space="preserve"> FORMTEXT </w:instrText>
            </w:r>
            <w:r w:rsidR="00F80561" w:rsidRPr="00F05AA5">
              <w:rPr>
                <w:bCs/>
                <w:sz w:val="20"/>
                <w:szCs w:val="20"/>
              </w:rPr>
            </w:r>
            <w:r w:rsidR="00F80561" w:rsidRPr="00F05AA5">
              <w:rPr>
                <w:bCs/>
                <w:sz w:val="20"/>
                <w:szCs w:val="20"/>
              </w:rPr>
              <w:fldChar w:fldCharType="separate"/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F80561" w:rsidRPr="00F05AA5">
              <w:rPr>
                <w:bCs/>
                <w:sz w:val="20"/>
                <w:szCs w:val="20"/>
              </w:rPr>
              <w:fldChar w:fldCharType="end"/>
            </w:r>
            <w:bookmarkEnd w:id="26"/>
            <w:r w:rsidR="00911C4D" w:rsidRPr="00F05AA5">
              <w:rPr>
                <w:bCs/>
                <w:sz w:val="20"/>
                <w:szCs w:val="20"/>
              </w:rPr>
              <w:t xml:space="preserve">, </w:t>
            </w:r>
            <w:r w:rsidRPr="00F05AA5">
              <w:rPr>
                <w:bCs/>
                <w:sz w:val="20"/>
                <w:szCs w:val="20"/>
              </w:rPr>
              <w:t xml:space="preserve"> fecha de la baja </w:t>
            </w:r>
            <w:r w:rsidR="00F80561" w:rsidRPr="00F05AA5">
              <w:rPr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80561" w:rsidRPr="00F05AA5">
              <w:rPr>
                <w:bCs/>
                <w:sz w:val="20"/>
                <w:szCs w:val="20"/>
              </w:rPr>
              <w:instrText xml:space="preserve"> FORMTEXT </w:instrText>
            </w:r>
            <w:r w:rsidR="00F80561" w:rsidRPr="00F05AA5">
              <w:rPr>
                <w:bCs/>
                <w:sz w:val="20"/>
                <w:szCs w:val="20"/>
              </w:rPr>
            </w:r>
            <w:r w:rsidR="00F80561" w:rsidRPr="00F05AA5">
              <w:rPr>
                <w:bCs/>
                <w:sz w:val="20"/>
                <w:szCs w:val="20"/>
              </w:rPr>
              <w:fldChar w:fldCharType="separate"/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C85AE3" w:rsidRPr="00F05AA5">
              <w:rPr>
                <w:bCs/>
                <w:noProof/>
                <w:sz w:val="20"/>
                <w:szCs w:val="20"/>
              </w:rPr>
              <w:t> </w:t>
            </w:r>
            <w:r w:rsidR="00F80561" w:rsidRPr="00F05AA5">
              <w:rPr>
                <w:bCs/>
                <w:sz w:val="20"/>
                <w:szCs w:val="20"/>
              </w:rPr>
              <w:fldChar w:fldCharType="end"/>
            </w:r>
            <w:bookmarkEnd w:id="27"/>
            <w:r w:rsidR="00911C4D" w:rsidRPr="00F05AA5">
              <w:rPr>
                <w:bCs/>
                <w:sz w:val="20"/>
                <w:szCs w:val="20"/>
              </w:rPr>
              <w:t xml:space="preserve"> y Código de identificación LEAF MARQUE </w:t>
            </w:r>
            <w:r w:rsidR="00911C4D" w:rsidRPr="00F05AA5">
              <w:rPr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11C4D" w:rsidRPr="00F05AA5">
              <w:rPr>
                <w:bCs/>
                <w:sz w:val="20"/>
                <w:szCs w:val="20"/>
              </w:rPr>
              <w:instrText xml:space="preserve"> FORMTEXT </w:instrText>
            </w:r>
            <w:r w:rsidR="00911C4D" w:rsidRPr="00F05AA5">
              <w:rPr>
                <w:bCs/>
                <w:sz w:val="20"/>
                <w:szCs w:val="20"/>
              </w:rPr>
            </w:r>
            <w:r w:rsidR="00911C4D" w:rsidRPr="00F05AA5">
              <w:rPr>
                <w:bCs/>
                <w:sz w:val="20"/>
                <w:szCs w:val="20"/>
              </w:rPr>
              <w:fldChar w:fldCharType="separate"/>
            </w:r>
            <w:r w:rsidR="00911C4D" w:rsidRPr="00F05AA5">
              <w:rPr>
                <w:bCs/>
                <w:noProof/>
                <w:sz w:val="20"/>
                <w:szCs w:val="20"/>
              </w:rPr>
              <w:t> </w:t>
            </w:r>
            <w:r w:rsidR="00911C4D" w:rsidRPr="00F05AA5">
              <w:rPr>
                <w:bCs/>
                <w:noProof/>
                <w:sz w:val="20"/>
                <w:szCs w:val="20"/>
              </w:rPr>
              <w:t> </w:t>
            </w:r>
            <w:r w:rsidR="00911C4D" w:rsidRPr="00F05AA5">
              <w:rPr>
                <w:bCs/>
                <w:noProof/>
                <w:sz w:val="20"/>
                <w:szCs w:val="20"/>
              </w:rPr>
              <w:t> </w:t>
            </w:r>
            <w:r w:rsidR="00911C4D" w:rsidRPr="00F05AA5">
              <w:rPr>
                <w:bCs/>
                <w:noProof/>
                <w:sz w:val="20"/>
                <w:szCs w:val="20"/>
              </w:rPr>
              <w:t> </w:t>
            </w:r>
            <w:r w:rsidR="00911C4D" w:rsidRPr="00F05AA5">
              <w:rPr>
                <w:bCs/>
                <w:noProof/>
                <w:sz w:val="20"/>
                <w:szCs w:val="20"/>
              </w:rPr>
              <w:t> </w:t>
            </w:r>
            <w:r w:rsidR="00911C4D" w:rsidRPr="00F05AA5">
              <w:rPr>
                <w:bCs/>
                <w:sz w:val="20"/>
                <w:szCs w:val="20"/>
              </w:rPr>
              <w:fldChar w:fldCharType="end"/>
            </w:r>
          </w:p>
          <w:p w14:paraId="1510A93D" w14:textId="77777777" w:rsidR="00F52BCA" w:rsidRDefault="00F52BCA" w:rsidP="00252754">
            <w:pPr>
              <w:ind w:left="360"/>
              <w:rPr>
                <w:bCs/>
                <w:sz w:val="20"/>
                <w:szCs w:val="20"/>
              </w:rPr>
            </w:pPr>
          </w:p>
          <w:p w14:paraId="69CBBDCF" w14:textId="7E6695F8" w:rsidR="00F52BCA" w:rsidRPr="006B142B" w:rsidRDefault="00F52BCA" w:rsidP="00F52BCA">
            <w:pPr>
              <w:ind w:left="3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Productos certificados: </w:t>
            </w:r>
            <w:r w:rsidRPr="006B142B">
              <w:rPr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Pr="006B142B">
              <w:rPr>
                <w:bCs/>
                <w:sz w:val="20"/>
                <w:szCs w:val="20"/>
              </w:rPr>
            </w:r>
            <w:r w:rsidRPr="006B14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Pr="006B142B">
              <w:rPr>
                <w:bCs/>
                <w:sz w:val="20"/>
                <w:szCs w:val="20"/>
              </w:rPr>
              <w:fldChar w:fldCharType="end"/>
            </w:r>
          </w:p>
          <w:p w14:paraId="1EA79557" w14:textId="77777777" w:rsidR="00B0166D" w:rsidRDefault="00B0166D" w:rsidP="00252754">
            <w:pPr>
              <w:ind w:left="360"/>
              <w:rPr>
                <w:bCs/>
                <w:sz w:val="20"/>
                <w:szCs w:val="20"/>
              </w:rPr>
            </w:pPr>
          </w:p>
          <w:p w14:paraId="374FCEBB" w14:textId="2B094BA4" w:rsidR="00252754" w:rsidRDefault="00B0166D" w:rsidP="00252754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¿Dispone de no conformidades abiertas? </w:t>
            </w:r>
            <w:r w:rsidRPr="006B142B">
              <w:rPr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Pr="006B142B">
              <w:rPr>
                <w:bCs/>
                <w:sz w:val="20"/>
                <w:szCs w:val="20"/>
              </w:rPr>
            </w:r>
            <w:r w:rsidRPr="006B14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Pr="006B142B">
              <w:rPr>
                <w:bCs/>
                <w:sz w:val="20"/>
                <w:szCs w:val="20"/>
              </w:rPr>
              <w:fldChar w:fldCharType="end"/>
            </w:r>
          </w:p>
          <w:p w14:paraId="0BCA8535" w14:textId="77777777" w:rsidR="00B0166D" w:rsidRPr="006B142B" w:rsidRDefault="00B0166D" w:rsidP="00252754">
            <w:pPr>
              <w:ind w:left="360"/>
              <w:rPr>
                <w:bCs/>
                <w:sz w:val="20"/>
                <w:szCs w:val="20"/>
              </w:rPr>
            </w:pPr>
          </w:p>
          <w:p w14:paraId="7AC58AB2" w14:textId="77777777" w:rsidR="009D7D5A" w:rsidRDefault="00252754" w:rsidP="00B0166D">
            <w:pPr>
              <w:ind w:left="360"/>
              <w:rPr>
                <w:bCs/>
                <w:sz w:val="20"/>
                <w:szCs w:val="20"/>
              </w:rPr>
            </w:pPr>
            <w:r w:rsidRPr="006B142B">
              <w:rPr>
                <w:bCs/>
                <w:sz w:val="20"/>
                <w:szCs w:val="20"/>
              </w:rPr>
              <w:t>Indicar el motivo de la baja</w:t>
            </w:r>
            <w:r w:rsidR="007A6FBA" w:rsidRPr="006B142B">
              <w:rPr>
                <w:bCs/>
                <w:sz w:val="20"/>
                <w:szCs w:val="20"/>
              </w:rPr>
              <w:t xml:space="preserve"> </w:t>
            </w:r>
            <w:r w:rsidR="00F80561" w:rsidRPr="006B142B">
              <w:rPr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80561"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="00F80561" w:rsidRPr="006B142B">
              <w:rPr>
                <w:bCs/>
                <w:sz w:val="20"/>
                <w:szCs w:val="20"/>
              </w:rPr>
            </w:r>
            <w:r w:rsidR="00F80561" w:rsidRPr="006B142B">
              <w:rPr>
                <w:bCs/>
                <w:sz w:val="20"/>
                <w:szCs w:val="20"/>
              </w:rPr>
              <w:fldChar w:fldCharType="separate"/>
            </w:r>
            <w:r w:rsidR="00C85AE3">
              <w:rPr>
                <w:bCs/>
                <w:noProof/>
                <w:sz w:val="20"/>
                <w:szCs w:val="20"/>
              </w:rPr>
              <w:t> </w:t>
            </w:r>
            <w:r w:rsidR="00C85AE3">
              <w:rPr>
                <w:bCs/>
                <w:noProof/>
                <w:sz w:val="20"/>
                <w:szCs w:val="20"/>
              </w:rPr>
              <w:t> </w:t>
            </w:r>
            <w:r w:rsidR="00C85AE3">
              <w:rPr>
                <w:bCs/>
                <w:noProof/>
                <w:sz w:val="20"/>
                <w:szCs w:val="20"/>
              </w:rPr>
              <w:t> </w:t>
            </w:r>
            <w:r w:rsidR="00C85AE3">
              <w:rPr>
                <w:bCs/>
                <w:noProof/>
                <w:sz w:val="20"/>
                <w:szCs w:val="20"/>
              </w:rPr>
              <w:t> </w:t>
            </w:r>
            <w:r w:rsidR="00C85AE3">
              <w:rPr>
                <w:bCs/>
                <w:noProof/>
                <w:sz w:val="20"/>
                <w:szCs w:val="20"/>
              </w:rPr>
              <w:t> </w:t>
            </w:r>
            <w:r w:rsidR="00F80561" w:rsidRPr="006B142B">
              <w:rPr>
                <w:bCs/>
                <w:sz w:val="20"/>
                <w:szCs w:val="20"/>
              </w:rPr>
              <w:fldChar w:fldCharType="end"/>
            </w:r>
            <w:bookmarkEnd w:id="28"/>
          </w:p>
          <w:p w14:paraId="0D34F6BF" w14:textId="77777777" w:rsidR="00374455" w:rsidRDefault="00374455" w:rsidP="00B0166D">
            <w:pPr>
              <w:ind w:left="360"/>
              <w:rPr>
                <w:bCs/>
                <w:sz w:val="20"/>
                <w:szCs w:val="20"/>
              </w:rPr>
            </w:pPr>
          </w:p>
          <w:p w14:paraId="00D95546" w14:textId="77777777" w:rsidR="00374455" w:rsidRDefault="00374455" w:rsidP="00374455">
            <w:pPr>
              <w:ind w:left="360"/>
              <w:rPr>
                <w:bCs/>
                <w:sz w:val="20"/>
                <w:szCs w:val="20"/>
              </w:rPr>
            </w:pPr>
            <w:proofErr w:type="gramStart"/>
            <w:r w:rsidRPr="00374455">
              <w:rPr>
                <w:b/>
                <w:sz w:val="20"/>
                <w:szCs w:val="20"/>
              </w:rPr>
              <w:t>¿DISPONE DE CERTIFICACIÓN GLOBAL G.</w:t>
            </w:r>
            <w:proofErr w:type="gramEnd"/>
            <w:r w:rsidRPr="00374455">
              <w:rPr>
                <w:b/>
                <w:sz w:val="20"/>
                <w:szCs w:val="20"/>
              </w:rPr>
              <w:t>A.P?</w:t>
            </w:r>
            <w:r>
              <w:t xml:space="preserve"> </w:t>
            </w:r>
            <w:sdt>
              <w:sdtPr>
                <w:id w:val="-10889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142B">
              <w:rPr>
                <w:bCs/>
                <w:sz w:val="20"/>
                <w:szCs w:val="20"/>
              </w:rPr>
              <w:t xml:space="preserve"> SI  </w:t>
            </w:r>
            <w:r>
              <w:rPr>
                <w:bCs/>
                <w:sz w:val="20"/>
                <w:szCs w:val="20"/>
              </w:rPr>
              <w:t xml:space="preserve">  </w:t>
            </w:r>
            <w:sdt>
              <w:sdtPr>
                <w:id w:val="21341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142B">
              <w:rPr>
                <w:bCs/>
                <w:sz w:val="20"/>
                <w:szCs w:val="20"/>
              </w:rPr>
              <w:t xml:space="preserve"> NO</w:t>
            </w:r>
            <w:r w:rsidRPr="006B142B">
              <w:rPr>
                <w:bCs/>
                <w:sz w:val="20"/>
                <w:szCs w:val="20"/>
              </w:rPr>
              <w:sym w:font="Symbol" w:char="00A0"/>
            </w:r>
          </w:p>
          <w:p w14:paraId="3683BC90" w14:textId="5615240E" w:rsidR="00911C4D" w:rsidRPr="008F4772" w:rsidRDefault="00911C4D" w:rsidP="00374455">
            <w:pPr>
              <w:ind w:left="360"/>
              <w:rPr>
                <w:bCs/>
                <w:sz w:val="20"/>
                <w:szCs w:val="20"/>
              </w:rPr>
            </w:pPr>
            <w:r w:rsidRPr="00F05AA5">
              <w:rPr>
                <w:bCs/>
                <w:sz w:val="20"/>
                <w:szCs w:val="20"/>
              </w:rPr>
              <w:t>En caso afirmativo,</w:t>
            </w:r>
            <w:r w:rsidR="00F05AA5" w:rsidRPr="00F05AA5">
              <w:rPr>
                <w:bCs/>
                <w:sz w:val="20"/>
                <w:szCs w:val="20"/>
              </w:rPr>
              <w:t xml:space="preserve"> indique el</w:t>
            </w:r>
            <w:r w:rsidRPr="00F05AA5">
              <w:rPr>
                <w:bCs/>
                <w:sz w:val="20"/>
                <w:szCs w:val="20"/>
              </w:rPr>
              <w:t xml:space="preserve"> código de identificación</w:t>
            </w:r>
            <w:r w:rsidRPr="006B142B">
              <w:rPr>
                <w:bCs/>
                <w:sz w:val="20"/>
                <w:szCs w:val="20"/>
              </w:rPr>
              <w:t xml:space="preserve"> </w:t>
            </w:r>
            <w:r w:rsidRPr="006B142B">
              <w:rPr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B142B">
              <w:rPr>
                <w:bCs/>
                <w:sz w:val="20"/>
                <w:szCs w:val="20"/>
              </w:rPr>
              <w:instrText xml:space="preserve"> FORMTEXT </w:instrText>
            </w:r>
            <w:r w:rsidRPr="006B142B">
              <w:rPr>
                <w:bCs/>
                <w:sz w:val="20"/>
                <w:szCs w:val="20"/>
              </w:rPr>
            </w:r>
            <w:r w:rsidRPr="006B14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Pr="006B142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7ED3D7B" w14:textId="77777777" w:rsidR="00EE3BB4" w:rsidRDefault="00EE3BB4" w:rsidP="002F5356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134"/>
        <w:tblW w:w="10060" w:type="dxa"/>
        <w:tblLook w:val="04A0" w:firstRow="1" w:lastRow="0" w:firstColumn="1" w:lastColumn="0" w:noHBand="0" w:noVBand="1"/>
      </w:tblPr>
      <w:tblGrid>
        <w:gridCol w:w="477"/>
        <w:gridCol w:w="1975"/>
        <w:gridCol w:w="1836"/>
        <w:gridCol w:w="5772"/>
      </w:tblGrid>
      <w:tr w:rsidR="00EF2836" w14:paraId="64A7CB9E" w14:textId="77777777" w:rsidTr="00EF2836">
        <w:tc>
          <w:tcPr>
            <w:tcW w:w="10060" w:type="dxa"/>
            <w:gridSpan w:val="4"/>
            <w:shd w:val="clear" w:color="auto" w:fill="D6E3BC" w:themeFill="accent3" w:themeFillTint="66"/>
          </w:tcPr>
          <w:p w14:paraId="1AFC85DA" w14:textId="77777777" w:rsidR="00EF2836" w:rsidRPr="00384E11" w:rsidRDefault="00EF2836" w:rsidP="00374455">
            <w:pPr>
              <w:pStyle w:val="Prrafodelista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>PRODUCTORES Y PRODUCTOS (grupo de operadores)</w:t>
            </w:r>
          </w:p>
        </w:tc>
      </w:tr>
      <w:tr w:rsidR="00EF2836" w14:paraId="41836357" w14:textId="77777777" w:rsidTr="0049258E"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43B5AEC" w14:textId="3EA88D6A" w:rsidR="00EF2836" w:rsidRDefault="00EF2836" w:rsidP="00EF2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41BC023" w14:textId="4E06CE52" w:rsidR="00EF2836" w:rsidRPr="00384E11" w:rsidRDefault="00EF2836" w:rsidP="00EF2836">
            <w:pPr>
              <w:rPr>
                <w:b/>
                <w:sz w:val="20"/>
                <w:szCs w:val="20"/>
              </w:rPr>
            </w:pPr>
            <w:r w:rsidRPr="00384E11">
              <w:rPr>
                <w:b/>
                <w:sz w:val="20"/>
                <w:szCs w:val="20"/>
              </w:rPr>
              <w:t>Nombre y apellidos o razón social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7A6E597" w14:textId="2FFC2EA0" w:rsidR="00EF2836" w:rsidRPr="00384E11" w:rsidRDefault="00EF2836" w:rsidP="00EF2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5772" w:type="dxa"/>
            <w:shd w:val="clear" w:color="auto" w:fill="F2F2F2" w:themeFill="background1" w:themeFillShade="F2"/>
            <w:vAlign w:val="center"/>
          </w:tcPr>
          <w:p w14:paraId="58C2BAC1" w14:textId="62F21F1C" w:rsidR="00EF2836" w:rsidRPr="00384E11" w:rsidRDefault="00EF2836" w:rsidP="00EF2836">
            <w:pPr>
              <w:rPr>
                <w:b/>
                <w:sz w:val="20"/>
                <w:szCs w:val="20"/>
              </w:rPr>
            </w:pPr>
            <w:r w:rsidRPr="00384E11">
              <w:rPr>
                <w:b/>
                <w:sz w:val="20"/>
                <w:szCs w:val="20"/>
              </w:rPr>
              <w:t>P</w:t>
            </w:r>
            <w:r w:rsidR="00F52BCA">
              <w:rPr>
                <w:b/>
                <w:sz w:val="20"/>
                <w:szCs w:val="20"/>
              </w:rPr>
              <w:t>roductos</w:t>
            </w:r>
            <w:r w:rsidRPr="00384E11">
              <w:rPr>
                <w:b/>
                <w:sz w:val="20"/>
                <w:szCs w:val="20"/>
              </w:rPr>
              <w:t xml:space="preserve"> </w:t>
            </w:r>
            <w:r w:rsidRPr="00F52BCA">
              <w:rPr>
                <w:b/>
                <w:sz w:val="18"/>
                <w:szCs w:val="18"/>
              </w:rPr>
              <w:t>(cultivos combinables, frutas y vegetales, flores ornamentales y/o ganadería)</w:t>
            </w:r>
          </w:p>
        </w:tc>
      </w:tr>
      <w:tr w:rsidR="00EF2836" w14:paraId="311B4BAD" w14:textId="77777777" w:rsidTr="0049258E">
        <w:trPr>
          <w:trHeight w:val="520"/>
        </w:trPr>
        <w:tc>
          <w:tcPr>
            <w:tcW w:w="477" w:type="dxa"/>
          </w:tcPr>
          <w:p w14:paraId="6886E9A7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1ABE9ED6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E03230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2" w:type="dxa"/>
          </w:tcPr>
          <w:p w14:paraId="3CF228FD" w14:textId="77777777" w:rsidR="00EF2836" w:rsidRDefault="00EF2836" w:rsidP="00EF2836">
            <w:pPr>
              <w:rPr>
                <w:b/>
              </w:rPr>
            </w:pPr>
          </w:p>
        </w:tc>
      </w:tr>
      <w:tr w:rsidR="00EF2836" w14:paraId="535BD2D9" w14:textId="77777777" w:rsidTr="0049258E">
        <w:trPr>
          <w:trHeight w:val="522"/>
        </w:trPr>
        <w:tc>
          <w:tcPr>
            <w:tcW w:w="477" w:type="dxa"/>
          </w:tcPr>
          <w:p w14:paraId="7F32F68C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61295CBB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D76627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2" w:type="dxa"/>
          </w:tcPr>
          <w:p w14:paraId="04768F15" w14:textId="77777777" w:rsidR="00EF2836" w:rsidRDefault="00EF2836" w:rsidP="00EF2836">
            <w:pPr>
              <w:rPr>
                <w:b/>
              </w:rPr>
            </w:pPr>
          </w:p>
        </w:tc>
      </w:tr>
      <w:tr w:rsidR="00EF2836" w14:paraId="7C894394" w14:textId="77777777" w:rsidTr="0049258E">
        <w:trPr>
          <w:trHeight w:val="522"/>
        </w:trPr>
        <w:tc>
          <w:tcPr>
            <w:tcW w:w="477" w:type="dxa"/>
          </w:tcPr>
          <w:p w14:paraId="04B4ADD8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227DF73C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828260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2" w:type="dxa"/>
          </w:tcPr>
          <w:p w14:paraId="0AD084F4" w14:textId="77777777" w:rsidR="00EF2836" w:rsidRDefault="00EF2836" w:rsidP="00EF2836">
            <w:pPr>
              <w:rPr>
                <w:b/>
              </w:rPr>
            </w:pPr>
          </w:p>
        </w:tc>
      </w:tr>
      <w:tr w:rsidR="00EF2836" w14:paraId="78693DAA" w14:textId="77777777" w:rsidTr="0049258E">
        <w:trPr>
          <w:trHeight w:val="522"/>
        </w:trPr>
        <w:tc>
          <w:tcPr>
            <w:tcW w:w="477" w:type="dxa"/>
          </w:tcPr>
          <w:p w14:paraId="38F274C9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48770BC6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0B9315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2" w:type="dxa"/>
          </w:tcPr>
          <w:p w14:paraId="49165289" w14:textId="77777777" w:rsidR="00EF2836" w:rsidRDefault="00EF2836" w:rsidP="00EF2836">
            <w:pPr>
              <w:rPr>
                <w:b/>
              </w:rPr>
            </w:pPr>
          </w:p>
        </w:tc>
      </w:tr>
      <w:tr w:rsidR="00EF2836" w14:paraId="6CA27AD7" w14:textId="77777777" w:rsidTr="0049258E">
        <w:trPr>
          <w:trHeight w:val="522"/>
        </w:trPr>
        <w:tc>
          <w:tcPr>
            <w:tcW w:w="477" w:type="dxa"/>
          </w:tcPr>
          <w:p w14:paraId="786F922C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6B47A615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BB5676" w14:textId="77777777" w:rsidR="00EF2836" w:rsidRPr="00384E11" w:rsidRDefault="00EF2836" w:rsidP="00EF2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2" w:type="dxa"/>
          </w:tcPr>
          <w:p w14:paraId="4BF0B6D2" w14:textId="77777777" w:rsidR="00EF2836" w:rsidRDefault="00EF2836" w:rsidP="00EF2836">
            <w:pPr>
              <w:rPr>
                <w:b/>
              </w:rPr>
            </w:pPr>
          </w:p>
        </w:tc>
      </w:tr>
    </w:tbl>
    <w:p w14:paraId="2F3E8344" w14:textId="77777777" w:rsidR="00FB6D4C" w:rsidRDefault="00FB6D4C" w:rsidP="00F80561">
      <w:pPr>
        <w:ind w:left="709"/>
        <w:rPr>
          <w:b/>
        </w:rPr>
      </w:pPr>
    </w:p>
    <w:tbl>
      <w:tblPr>
        <w:tblStyle w:val="Tablaconcuadrcula"/>
        <w:tblpPr w:leftFromText="141" w:rightFromText="141" w:vertAnchor="text" w:horzAnchor="margin" w:tblpY="134"/>
        <w:tblW w:w="10060" w:type="dxa"/>
        <w:tblLook w:val="04A0" w:firstRow="1" w:lastRow="0" w:firstColumn="1" w:lastColumn="0" w:noHBand="0" w:noVBand="1"/>
      </w:tblPr>
      <w:tblGrid>
        <w:gridCol w:w="477"/>
        <w:gridCol w:w="1975"/>
        <w:gridCol w:w="1836"/>
        <w:gridCol w:w="2886"/>
        <w:gridCol w:w="2886"/>
      </w:tblGrid>
      <w:tr w:rsidR="0049258E" w14:paraId="25293166" w14:textId="77777777" w:rsidTr="004B4B28">
        <w:tc>
          <w:tcPr>
            <w:tcW w:w="10060" w:type="dxa"/>
            <w:gridSpan w:val="5"/>
            <w:shd w:val="clear" w:color="auto" w:fill="D6E3BC" w:themeFill="accent3" w:themeFillTint="66"/>
          </w:tcPr>
          <w:p w14:paraId="2A5F4D67" w14:textId="6F88D037" w:rsidR="0049258E" w:rsidRPr="00384E11" w:rsidRDefault="0049258E" w:rsidP="004B4B28">
            <w:pPr>
              <w:pStyle w:val="Prrafodelista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>UNIDAD DE MANIPULACIÓN DE PRODUCTOS / UNIDADES DE PROCESAMIENTO</w:t>
            </w:r>
          </w:p>
        </w:tc>
      </w:tr>
      <w:tr w:rsidR="0049258E" w14:paraId="3A31F628" w14:textId="77777777" w:rsidTr="006C633B"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3858ECBF" w14:textId="77777777" w:rsidR="0049258E" w:rsidRDefault="0049258E" w:rsidP="004B4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67F3B4B" w14:textId="3704F441" w:rsidR="0049258E" w:rsidRPr="00384E11" w:rsidRDefault="0049258E" w:rsidP="004B4B28">
            <w:pPr>
              <w:rPr>
                <w:b/>
                <w:sz w:val="20"/>
                <w:szCs w:val="20"/>
              </w:rPr>
            </w:pPr>
            <w:r w:rsidRPr="00384E11">
              <w:rPr>
                <w:b/>
                <w:sz w:val="20"/>
                <w:szCs w:val="20"/>
              </w:rPr>
              <w:t xml:space="preserve">Nombre </w:t>
            </w:r>
            <w:r>
              <w:rPr>
                <w:b/>
                <w:sz w:val="20"/>
                <w:szCs w:val="20"/>
              </w:rPr>
              <w:t>de la unidad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A129945" w14:textId="77777777" w:rsidR="0049258E" w:rsidRPr="00384E11" w:rsidRDefault="0049258E" w:rsidP="004B4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77BC3961" w14:textId="77777777" w:rsidR="0049258E" w:rsidRPr="00384E11" w:rsidRDefault="0049258E" w:rsidP="004B4B28">
            <w:pPr>
              <w:rPr>
                <w:b/>
                <w:sz w:val="20"/>
                <w:szCs w:val="20"/>
              </w:rPr>
            </w:pPr>
            <w:r w:rsidRPr="00384E1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roductos</w:t>
            </w:r>
            <w:r w:rsidRPr="00384E11">
              <w:rPr>
                <w:b/>
                <w:sz w:val="20"/>
                <w:szCs w:val="20"/>
              </w:rPr>
              <w:t xml:space="preserve"> </w:t>
            </w:r>
            <w:r w:rsidRPr="00F52BCA">
              <w:rPr>
                <w:b/>
                <w:sz w:val="18"/>
                <w:szCs w:val="18"/>
              </w:rPr>
              <w:t>(cultivos combinables, frutas y vegetales, flores ornamentales y/o ganadería)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568EAA8E" w14:textId="6E2999AB" w:rsidR="0049258E" w:rsidRPr="00384E11" w:rsidRDefault="0049258E" w:rsidP="004B4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Proceso (selección, almacenamiento, envasado,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9258E" w14:paraId="5582E386" w14:textId="77777777" w:rsidTr="005A2C7B">
        <w:trPr>
          <w:trHeight w:val="520"/>
        </w:trPr>
        <w:tc>
          <w:tcPr>
            <w:tcW w:w="477" w:type="dxa"/>
          </w:tcPr>
          <w:p w14:paraId="29BD3DF1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5BFDFF1F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3A31276C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14:paraId="52D7B5C8" w14:textId="77777777" w:rsidR="0049258E" w:rsidRDefault="0049258E" w:rsidP="004B4B28">
            <w:pPr>
              <w:rPr>
                <w:b/>
              </w:rPr>
            </w:pPr>
          </w:p>
        </w:tc>
        <w:tc>
          <w:tcPr>
            <w:tcW w:w="2886" w:type="dxa"/>
          </w:tcPr>
          <w:p w14:paraId="0AC227F0" w14:textId="38BA017C" w:rsidR="0049258E" w:rsidRDefault="0049258E" w:rsidP="004B4B28">
            <w:pPr>
              <w:rPr>
                <w:b/>
              </w:rPr>
            </w:pPr>
          </w:p>
        </w:tc>
      </w:tr>
      <w:tr w:rsidR="0049258E" w14:paraId="51D9D4F3" w14:textId="77777777" w:rsidTr="00576B3D">
        <w:trPr>
          <w:trHeight w:val="522"/>
        </w:trPr>
        <w:tc>
          <w:tcPr>
            <w:tcW w:w="477" w:type="dxa"/>
          </w:tcPr>
          <w:p w14:paraId="195F7482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7E05571F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2DEC2D6F" w14:textId="77777777" w:rsidR="0049258E" w:rsidRPr="00384E11" w:rsidRDefault="0049258E" w:rsidP="004B4B2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14:paraId="5A671D34" w14:textId="77777777" w:rsidR="0049258E" w:rsidRDefault="0049258E" w:rsidP="004B4B28">
            <w:pPr>
              <w:rPr>
                <w:b/>
              </w:rPr>
            </w:pPr>
          </w:p>
        </w:tc>
        <w:tc>
          <w:tcPr>
            <w:tcW w:w="2886" w:type="dxa"/>
          </w:tcPr>
          <w:p w14:paraId="5897C7D3" w14:textId="50DD71E4" w:rsidR="0049258E" w:rsidRDefault="0049258E" w:rsidP="004B4B28">
            <w:pPr>
              <w:rPr>
                <w:b/>
              </w:rPr>
            </w:pPr>
          </w:p>
        </w:tc>
      </w:tr>
    </w:tbl>
    <w:p w14:paraId="33563603" w14:textId="616E4F92" w:rsidR="005D4783" w:rsidRDefault="005D4783" w:rsidP="00FB6D4C">
      <w:pPr>
        <w:rPr>
          <w:b/>
        </w:rPr>
      </w:pPr>
    </w:p>
    <w:p w14:paraId="2A3ABC87" w14:textId="77777777" w:rsidR="0049258E" w:rsidRDefault="0049258E" w:rsidP="00FB6D4C">
      <w:pPr>
        <w:rPr>
          <w:b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F5814" w14:paraId="76040336" w14:textId="77777777" w:rsidTr="00547777">
        <w:tc>
          <w:tcPr>
            <w:tcW w:w="10060" w:type="dxa"/>
            <w:shd w:val="clear" w:color="auto" w:fill="D6E3BC" w:themeFill="accent3" w:themeFillTint="66"/>
          </w:tcPr>
          <w:p w14:paraId="1D2A2CC3" w14:textId="262035D0" w:rsidR="000F5814" w:rsidRDefault="00C649E4" w:rsidP="000F5814">
            <w:pPr>
              <w:pStyle w:val="Prrafodelista"/>
              <w:ind w:left="34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u w:val="single"/>
              </w:rPr>
              <w:br w:type="page"/>
            </w:r>
            <w:r w:rsidR="005C3C23">
              <w:rPr>
                <w:bCs/>
                <w:u w:val="single"/>
              </w:rPr>
              <w:t>C</w:t>
            </w:r>
            <w:r w:rsidR="000F5814" w:rsidRPr="000F5814">
              <w:rPr>
                <w:b/>
                <w:sz w:val="22"/>
                <w:szCs w:val="22"/>
              </w:rPr>
              <w:t>OMPROMISOS DE CERTIFICACIÓN</w:t>
            </w:r>
          </w:p>
        </w:tc>
      </w:tr>
      <w:tr w:rsidR="000F5814" w14:paraId="6F97404B" w14:textId="77777777" w:rsidTr="00547777">
        <w:tc>
          <w:tcPr>
            <w:tcW w:w="10060" w:type="dxa"/>
          </w:tcPr>
          <w:p w14:paraId="2C2C000F" w14:textId="77777777" w:rsidR="00BD5009" w:rsidRDefault="00BD5009" w:rsidP="00BD5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2F0B1A90" w14:textId="77777777" w:rsidR="00BD5009" w:rsidRDefault="00BD5009" w:rsidP="00BD5009">
            <w:pPr>
              <w:rPr>
                <w:b/>
                <w:sz w:val="20"/>
                <w:szCs w:val="20"/>
              </w:rPr>
            </w:pPr>
          </w:p>
          <w:p w14:paraId="5806DB5B" w14:textId="7F6A5E14" w:rsidR="00BD5009" w:rsidRDefault="00BD5009" w:rsidP="00BD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compromiso-contrato establece los derechos y obligaciones de SOHISCERT, como entidad de control y certificación autorizada y el operador solicitante de la certificación. La certificación establece una colaboración entre las partes al objeto de proteger la indicación de conformidad, que supone la adopción de los siguientes compromisos:</w:t>
            </w:r>
          </w:p>
          <w:p w14:paraId="1A1A121F" w14:textId="77777777" w:rsidR="00BD5009" w:rsidRDefault="00BD5009" w:rsidP="00BD5009">
            <w:pPr>
              <w:jc w:val="left"/>
            </w:pPr>
          </w:p>
          <w:p w14:paraId="0BBDA5B6" w14:textId="77777777" w:rsidR="00C66D84" w:rsidRDefault="00C66D84" w:rsidP="00C66D84">
            <w:pPr>
              <w:jc w:val="left"/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313973B6" w14:textId="77777777" w:rsidR="00C66D84" w:rsidRDefault="00C66D84" w:rsidP="00BD5009">
            <w:pPr>
              <w:jc w:val="left"/>
            </w:pPr>
          </w:p>
          <w:p w14:paraId="339F9F46" w14:textId="49BC67FF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Conocer, respetar y cumplir con las exigencias de la norma. Aceptar las disposiciones definidas en el catálogo de sanciones de </w:t>
            </w:r>
            <w:r w:rsidR="00504D8F">
              <w:rPr>
                <w:sz w:val="20"/>
                <w:szCs w:val="20"/>
              </w:rPr>
              <w:t>LEAF</w:t>
            </w:r>
            <w:r w:rsidR="00D37BA1">
              <w:rPr>
                <w:sz w:val="20"/>
                <w:szCs w:val="20"/>
              </w:rPr>
              <w:t xml:space="preserve"> Marque</w:t>
            </w:r>
            <w:r>
              <w:rPr>
                <w:sz w:val="20"/>
                <w:szCs w:val="20"/>
              </w:rPr>
              <w:t xml:space="preserve"> en caso de incumplimientos. </w:t>
            </w:r>
          </w:p>
          <w:p w14:paraId="0DAE1242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69FF1F94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SOHISCERT, con al </w:t>
            </w:r>
            <w:r w:rsidRPr="00F05AA5">
              <w:rPr>
                <w:sz w:val="20"/>
                <w:szCs w:val="20"/>
              </w:rPr>
              <w:t>menos 3 meses de</w:t>
            </w:r>
            <w:r>
              <w:rPr>
                <w:sz w:val="20"/>
                <w:szCs w:val="20"/>
              </w:rPr>
              <w:t xml:space="preserve"> antelación a la finalización del periodo de certificación, en caso de cancelación del contrato. </w:t>
            </w:r>
          </w:p>
          <w:p w14:paraId="7B6B540B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Aceptar los requisitos y procedimientos de Certificación de SOHISCERT contemplado en sus manuales conforme a la Norma UNE-EN 17065.</w:t>
            </w:r>
          </w:p>
          <w:p w14:paraId="5F841DAF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Aceptar y colaborar con los procedimientos de auditoría requeridos. Facilitar el trabajo de SOHISCERT, especialmente permitiendo el acceso de los técnicos a la documentación y registros, locales, unidades de producción, equipos, personal y subcontratistas, tanto en la práctica de los controles físicos como en la toma de muestras y verificaciones documentales.</w:t>
            </w:r>
          </w:p>
          <w:p w14:paraId="72DF422C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Aceptar la presencia de observadores en las auditorías que se le realicen, ya sean de la Entidad de Acreditación, Autoridad Competente, propietarios de esquemas privados, supervisores de la propia entidad o técnicos en formación. </w:t>
            </w:r>
          </w:p>
          <w:p w14:paraId="1D28C8CA" w14:textId="6D40AC2A" w:rsidR="00C649E4" w:rsidRPr="008F21F3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F21F3">
              <w:rPr>
                <w:sz w:val="20"/>
                <w:szCs w:val="20"/>
              </w:rPr>
              <w:t xml:space="preserve">Satisfacer el abono de los servicios de SOHISCERT y de las tarifas de la base de datos conforme al presupuesto aceptado, así como, sus renovaciones posteriores, y en caso de </w:t>
            </w:r>
            <w:r w:rsidR="008F21F3" w:rsidRPr="008F21F3">
              <w:rPr>
                <w:sz w:val="20"/>
                <w:szCs w:val="20"/>
              </w:rPr>
              <w:t>evaluaciones de ubicaciones adicionales, auditorias no anunciadas, controles sobre el terreno, y auditorias de extensión</w:t>
            </w:r>
            <w:r w:rsidRPr="008F21F3">
              <w:rPr>
                <w:sz w:val="20"/>
                <w:szCs w:val="20"/>
              </w:rPr>
              <w:t>, asumir los gastos extraordinarios.</w:t>
            </w:r>
            <w:r w:rsidR="00B0166D" w:rsidRPr="008F21F3">
              <w:rPr>
                <w:sz w:val="20"/>
                <w:szCs w:val="20"/>
              </w:rPr>
              <w:t xml:space="preserve"> Si el abono no se realiza en el plazo de 3 meses, se retirará la certificación.</w:t>
            </w:r>
          </w:p>
          <w:p w14:paraId="40ABB4CA" w14:textId="3416673C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Autorizar a SOHISCERT S.A. a realizar el trámite de registro en la base de datos </w:t>
            </w:r>
            <w:r w:rsidR="00504D8F">
              <w:rPr>
                <w:sz w:val="20"/>
                <w:szCs w:val="20"/>
              </w:rPr>
              <w:t>LEAF Marque</w:t>
            </w:r>
            <w:r>
              <w:rPr>
                <w:sz w:val="20"/>
                <w:szCs w:val="20"/>
              </w:rPr>
              <w:t>.</w:t>
            </w:r>
          </w:p>
          <w:p w14:paraId="16438732" w14:textId="4E00CA49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sus clientes de forma escrita en caso de productos que incumplan con las exigencias de </w:t>
            </w:r>
            <w:r w:rsidR="00504D8F">
              <w:rPr>
                <w:sz w:val="20"/>
                <w:szCs w:val="20"/>
              </w:rPr>
              <w:t>LEAF Marque.</w:t>
            </w:r>
          </w:p>
          <w:p w14:paraId="37A64C87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Cumplir con los Términos y Condiciones del Acuerdo de Certificación y </w:t>
            </w:r>
            <w:proofErr w:type="spellStart"/>
            <w:r>
              <w:rPr>
                <w:sz w:val="20"/>
                <w:szCs w:val="20"/>
              </w:rPr>
              <w:t>sub-licencia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1D295D6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</w:t>
            </w:r>
            <w:proofErr w:type="gramStart"/>
            <w:r>
              <w:rPr>
                <w:sz w:val="20"/>
                <w:szCs w:val="20"/>
              </w:rPr>
              <w:t>las mismas</w:t>
            </w:r>
            <w:proofErr w:type="gramEnd"/>
            <w:r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</w:t>
            </w:r>
          </w:p>
          <w:p w14:paraId="06CAEE77" w14:textId="5636D70D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Notificar las modificaciones respecto a la información declarada en esta solicitud, y sin retraso, acerca de los cambios en el sistema de producción que pudieran afectar a la conformidad del producto </w:t>
            </w:r>
            <w:r w:rsidR="00504D8F" w:rsidRPr="00504D8F">
              <w:rPr>
                <w:sz w:val="20"/>
                <w:szCs w:val="20"/>
              </w:rPr>
              <w:t xml:space="preserve">LEAF </w:t>
            </w:r>
            <w:proofErr w:type="gramStart"/>
            <w:r w:rsidR="00504D8F" w:rsidRPr="00504D8F">
              <w:rPr>
                <w:sz w:val="20"/>
                <w:szCs w:val="20"/>
              </w:rPr>
              <w:t>Marque.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22AF5CB" w14:textId="560D989D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Usar el certificado y la marca de conformidad de </w:t>
            </w:r>
            <w:r w:rsidR="00FE766E">
              <w:rPr>
                <w:sz w:val="20"/>
                <w:szCs w:val="20"/>
              </w:rPr>
              <w:t>LEAF Marque</w:t>
            </w:r>
            <w:r>
              <w:rPr>
                <w:sz w:val="20"/>
                <w:szCs w:val="20"/>
              </w:rPr>
              <w:t xml:space="preserve"> exclusivamente para los productos certificados conforme a las condiciones establecidas en las Reglas de Uso de la Marca. </w:t>
            </w:r>
          </w:p>
          <w:p w14:paraId="35243DCF" w14:textId="39B55DC6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utilizar la certificación de producto de manera que ocasione mala reputación para SOHISCERT</w:t>
            </w:r>
            <w:r w:rsidR="00FE766E">
              <w:rPr>
                <w:sz w:val="20"/>
                <w:szCs w:val="20"/>
              </w:rPr>
              <w:t xml:space="preserve"> ni para LEAF Marque</w:t>
            </w:r>
            <w:r>
              <w:rPr>
                <w:sz w:val="20"/>
                <w:szCs w:val="20"/>
              </w:rPr>
              <w:t xml:space="preserve">. Realizar declaraciones sobre la certificación que sean coherentes con el alcance de certificación. No realizar declaraciones relacionadas con la certificación de producto que puedan ser consideradas engañosas o no autorizadas. </w:t>
            </w:r>
          </w:p>
          <w:p w14:paraId="4A640D52" w14:textId="57A05BFE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Dejar de utilizar cualquier referencia o publicidad a SOHISCERT y a la certificación de producto</w:t>
            </w:r>
            <w:r w:rsidR="00FE766E">
              <w:rPr>
                <w:sz w:val="20"/>
                <w:szCs w:val="20"/>
              </w:rPr>
              <w:t xml:space="preserve"> LEAF Marque inmediatamente</w:t>
            </w:r>
            <w:r>
              <w:rPr>
                <w:sz w:val="20"/>
                <w:szCs w:val="20"/>
              </w:rPr>
              <w:t xml:space="preserve"> en caso de que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7B5FE02F" w14:textId="2F6959F0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Utilizar las referencias y marca de conformidad de SOHISCERT</w:t>
            </w:r>
            <w:r w:rsidR="00FE766E">
              <w:rPr>
                <w:sz w:val="20"/>
                <w:szCs w:val="20"/>
              </w:rPr>
              <w:t xml:space="preserve"> y LEAF Marque</w:t>
            </w:r>
            <w:r>
              <w:rPr>
                <w:sz w:val="20"/>
                <w:szCs w:val="20"/>
              </w:rPr>
              <w:t xml:space="preserve">, así como la certificación de producto, en documentos, folletos o publicidad de forma inequívoca para los productos certificados. </w:t>
            </w:r>
          </w:p>
          <w:p w14:paraId="2C87E638" w14:textId="70FC4534" w:rsidR="002C0013" w:rsidRDefault="002C0013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utilizar el logotipo y/o reclamo de LEAF Marque de forma que altere, modifique, distorsione </w:t>
            </w:r>
            <w:r w:rsidRPr="002C0013">
              <w:rPr>
                <w:sz w:val="20"/>
                <w:szCs w:val="20"/>
              </w:rPr>
              <w:t xml:space="preserve">el logotipo de LEAF Marque </w:t>
            </w:r>
            <w:r>
              <w:rPr>
                <w:sz w:val="20"/>
                <w:szCs w:val="20"/>
              </w:rPr>
              <w:t xml:space="preserve">o </w:t>
            </w:r>
            <w:r w:rsidRPr="002C0013">
              <w:rPr>
                <w:sz w:val="20"/>
                <w:szCs w:val="20"/>
              </w:rPr>
              <w:t>identifi</w:t>
            </w:r>
            <w:r>
              <w:rPr>
                <w:sz w:val="20"/>
                <w:szCs w:val="20"/>
              </w:rPr>
              <w:t>que</w:t>
            </w:r>
            <w:r w:rsidRPr="002C0013">
              <w:rPr>
                <w:sz w:val="20"/>
                <w:szCs w:val="20"/>
              </w:rPr>
              <w:t xml:space="preserve"> a LEAF Marque como parte del negocio</w:t>
            </w:r>
            <w:r>
              <w:rPr>
                <w:sz w:val="20"/>
                <w:szCs w:val="20"/>
              </w:rPr>
              <w:t>.</w:t>
            </w:r>
          </w:p>
          <w:p w14:paraId="2828680E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caso de suministrar copias de los documentos de certificación a terceros, reproducirlos en su totalidad o según lo especificado en el esquema de certificación. </w:t>
            </w:r>
          </w:p>
          <w:p w14:paraId="312CBA07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Quitar del mercado aquellos productos cuando se proceda a una suspensión o retirada de certificación.</w:t>
            </w:r>
          </w:p>
          <w:p w14:paraId="1BE96953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 que la información facilitada es auténtica y correcta, manifestando que es el responsable del manejo de la explotación para la que solicita la inscripción.</w:t>
            </w:r>
          </w:p>
          <w:p w14:paraId="647A5344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 que los productos para los cuales solicita certificación cumplen con la regulación de los países destino (donde el producto va a ser vendido o bien de los países cuya legislación va a ser usada como referencia).</w:t>
            </w:r>
          </w:p>
          <w:p w14:paraId="43D947CC" w14:textId="77777777" w:rsidR="00C649E4" w:rsidRDefault="00C649E4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Garantizar que la documentación que entrega a SOHISCERT es completa, veraz y fiable. </w:t>
            </w:r>
          </w:p>
          <w:p w14:paraId="33DF3871" w14:textId="6B2F42D1" w:rsidR="005C3C23" w:rsidRDefault="005C3C23" w:rsidP="00C649E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Cumplimentar declaración sobre cualquier procesamiento actual, pendiente o pasado relacionado con las leyes</w:t>
            </w:r>
            <w:r w:rsidR="009C3F81">
              <w:rPr>
                <w:sz w:val="20"/>
                <w:szCs w:val="20"/>
              </w:rPr>
              <w:t xml:space="preserve"> y regulaciones locales y nacionales aplicables</w:t>
            </w:r>
            <w:r w:rsidR="00A0478B">
              <w:rPr>
                <w:sz w:val="20"/>
                <w:szCs w:val="20"/>
              </w:rPr>
              <w:t>.</w:t>
            </w:r>
          </w:p>
          <w:p w14:paraId="12FC2EAC" w14:textId="50920935" w:rsidR="000F5814" w:rsidRPr="00C649E4" w:rsidRDefault="00C649E4" w:rsidP="005D2D6C">
            <w:pPr>
              <w:numPr>
                <w:ilvl w:val="0"/>
                <w:numId w:val="12"/>
              </w:numPr>
              <w:rPr>
                <w:bCs/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Conocer y aceptar los términos recogidos en el Acuerdo de Sublicencia y Certificación en vigor. Con la firma de los compromisos de certificación el operador acepta los términos recogidos en dicho Acuerdo, el cual permanecerá </w:t>
            </w:r>
            <w:r>
              <w:rPr>
                <w:sz w:val="20"/>
                <w:szCs w:val="20"/>
              </w:rPr>
              <w:lastRenderedPageBreak/>
              <w:t xml:space="preserve">vigente hasta que se publique nueva versión </w:t>
            </w:r>
            <w:proofErr w:type="gramStart"/>
            <w:r>
              <w:rPr>
                <w:sz w:val="20"/>
                <w:szCs w:val="20"/>
              </w:rPr>
              <w:t>del mismo</w:t>
            </w:r>
            <w:proofErr w:type="gramEnd"/>
            <w:r>
              <w:rPr>
                <w:sz w:val="20"/>
                <w:szCs w:val="20"/>
              </w:rPr>
              <w:t xml:space="preserve">. Se encuentra disponible el Área Privada Web de SOHISCERT. </w:t>
            </w:r>
          </w:p>
        </w:tc>
      </w:tr>
    </w:tbl>
    <w:p w14:paraId="399C83A4" w14:textId="77777777" w:rsidR="0015053A" w:rsidRDefault="0015053A" w:rsidP="00234806">
      <w:pPr>
        <w:rPr>
          <w:bCs/>
          <w:i/>
          <w:sz w:val="16"/>
          <w:szCs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649E4" w14:paraId="6B8EE192" w14:textId="77777777" w:rsidTr="0026274A">
        <w:tc>
          <w:tcPr>
            <w:tcW w:w="10060" w:type="dxa"/>
          </w:tcPr>
          <w:p w14:paraId="21D0D205" w14:textId="77777777" w:rsidR="00C649E4" w:rsidRDefault="00C649E4" w:rsidP="00C649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PARTE DE SOHISCERT: </w:t>
            </w:r>
          </w:p>
          <w:p w14:paraId="6315D38B" w14:textId="77777777" w:rsidR="00C649E4" w:rsidRDefault="00C649E4" w:rsidP="00C649E4">
            <w:pPr>
              <w:jc w:val="left"/>
            </w:pPr>
          </w:p>
          <w:p w14:paraId="57617182" w14:textId="662672F3" w:rsidR="00C649E4" w:rsidRDefault="00C649E4" w:rsidP="00C649E4">
            <w:pPr>
              <w:numPr>
                <w:ilvl w:val="7"/>
                <w:numId w:val="14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Llevar a cabo los controles correspondientes, tal y cómo son definidos en </w:t>
            </w:r>
            <w:r w:rsidR="00D37BA1">
              <w:rPr>
                <w:sz w:val="20"/>
                <w:szCs w:val="20"/>
              </w:rPr>
              <w:t xml:space="preserve">la normativa de </w:t>
            </w:r>
            <w:r w:rsidR="00504D8F">
              <w:rPr>
                <w:sz w:val="20"/>
                <w:szCs w:val="20"/>
              </w:rPr>
              <w:t>LEAF</w:t>
            </w:r>
            <w:r w:rsidR="00D37BA1">
              <w:rPr>
                <w:sz w:val="20"/>
                <w:szCs w:val="20"/>
              </w:rPr>
              <w:t xml:space="preserve"> Marque</w:t>
            </w:r>
            <w:r>
              <w:rPr>
                <w:sz w:val="20"/>
                <w:szCs w:val="20"/>
              </w:rPr>
              <w:t>.</w:t>
            </w:r>
          </w:p>
          <w:p w14:paraId="504C6549" w14:textId="71E6D55E" w:rsidR="00C649E4" w:rsidRPr="00504D8F" w:rsidRDefault="00504D8F" w:rsidP="00C649E4">
            <w:pPr>
              <w:numPr>
                <w:ilvl w:val="7"/>
                <w:numId w:val="14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504D8F">
              <w:rPr>
                <w:sz w:val="20"/>
                <w:szCs w:val="20"/>
              </w:rPr>
              <w:t xml:space="preserve">A más tardar 14 días después de que un cliente sea registrado, se creará una cuenta </w:t>
            </w:r>
            <w:r>
              <w:rPr>
                <w:sz w:val="20"/>
                <w:szCs w:val="20"/>
              </w:rPr>
              <w:t>LEAF</w:t>
            </w:r>
            <w:r w:rsidRPr="00504D8F">
              <w:rPr>
                <w:sz w:val="20"/>
                <w:szCs w:val="20"/>
              </w:rPr>
              <w:t xml:space="preserve"> Marque. </w:t>
            </w:r>
          </w:p>
          <w:p w14:paraId="1DD6924A" w14:textId="4B961D2C" w:rsidR="00C649E4" w:rsidRDefault="00C649E4" w:rsidP="00C649E4">
            <w:pPr>
              <w:numPr>
                <w:ilvl w:val="7"/>
                <w:numId w:val="14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Confirmar la certificación dentro de </w:t>
            </w:r>
            <w:r w:rsidR="00D37BA1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días naturales después </w:t>
            </w:r>
            <w:r w:rsidR="00F52BCA">
              <w:rPr>
                <w:sz w:val="20"/>
                <w:szCs w:val="20"/>
              </w:rPr>
              <w:t xml:space="preserve">del final de la auditoría o a más tardar 28 </w:t>
            </w:r>
            <w:proofErr w:type="spellStart"/>
            <w:r w:rsidR="00F52BCA">
              <w:rPr>
                <w:sz w:val="20"/>
                <w:szCs w:val="20"/>
              </w:rPr>
              <w:t>dás</w:t>
            </w:r>
            <w:proofErr w:type="spellEnd"/>
            <w:r w:rsidR="00F52BCA">
              <w:rPr>
                <w:sz w:val="20"/>
                <w:szCs w:val="20"/>
              </w:rPr>
              <w:t xml:space="preserve"> después </w:t>
            </w:r>
            <w:r>
              <w:rPr>
                <w:sz w:val="20"/>
                <w:szCs w:val="20"/>
              </w:rPr>
              <w:t>de eliminar cualquier no-conformidad pendiente</w:t>
            </w:r>
            <w:r>
              <w:rPr>
                <w:sz w:val="22"/>
                <w:szCs w:val="22"/>
              </w:rPr>
              <w:t>.</w:t>
            </w:r>
          </w:p>
          <w:p w14:paraId="4BB6E285" w14:textId="77777777" w:rsidR="00C649E4" w:rsidRDefault="00C649E4" w:rsidP="00C649E4">
            <w:pPr>
              <w:numPr>
                <w:ilvl w:val="7"/>
                <w:numId w:val="14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solicitud del operador, proporcionar el informe completo y la lista de comprobación de inspección/auditoría.</w:t>
            </w:r>
          </w:p>
          <w:p w14:paraId="367FDD39" w14:textId="619574A1" w:rsidR="00504D8F" w:rsidRDefault="00504D8F" w:rsidP="005D2D6C">
            <w:pPr>
              <w:pStyle w:val="Prrafodelista"/>
              <w:numPr>
                <w:ilvl w:val="7"/>
                <w:numId w:val="14"/>
              </w:numPr>
              <w:tabs>
                <w:tab w:val="clear" w:pos="927"/>
                <w:tab w:val="num" w:pos="738"/>
              </w:tabs>
              <w:ind w:left="454"/>
              <w:rPr>
                <w:sz w:val="20"/>
                <w:szCs w:val="20"/>
              </w:rPr>
            </w:pPr>
            <w:r w:rsidRPr="00504D8F">
              <w:rPr>
                <w:sz w:val="20"/>
                <w:szCs w:val="20"/>
              </w:rPr>
              <w:t xml:space="preserve">Proporcionar al cliente cualquier información sobre la presencia de observadores en la realización de auditorías </w:t>
            </w:r>
            <w:proofErr w:type="gramStart"/>
            <w:r w:rsidRPr="00504D8F">
              <w:rPr>
                <w:sz w:val="20"/>
                <w:szCs w:val="20"/>
              </w:rPr>
              <w:t>en caso que</w:t>
            </w:r>
            <w:proofErr w:type="gramEnd"/>
            <w:r w:rsidRPr="00504D8F">
              <w:rPr>
                <w:sz w:val="20"/>
                <w:szCs w:val="20"/>
              </w:rPr>
              <w:t xml:space="preserve"> así sea requerida.   </w:t>
            </w:r>
          </w:p>
          <w:p w14:paraId="421CE6A7" w14:textId="28604D82" w:rsidR="00C649E4" w:rsidRPr="00EE414E" w:rsidRDefault="00C649E4" w:rsidP="00EE414E">
            <w:pPr>
              <w:pStyle w:val="Prrafodelista"/>
              <w:numPr>
                <w:ilvl w:val="7"/>
                <w:numId w:val="14"/>
              </w:numPr>
              <w:tabs>
                <w:tab w:val="clear" w:pos="927"/>
                <w:tab w:val="num" w:pos="738"/>
              </w:tabs>
              <w:ind w:left="454"/>
              <w:rPr>
                <w:sz w:val="20"/>
                <w:szCs w:val="20"/>
              </w:rPr>
            </w:pPr>
            <w:r w:rsidRPr="00EE414E">
              <w:rPr>
                <w:sz w:val="20"/>
                <w:szCs w:val="20"/>
              </w:rPr>
              <w:t>Dar un servicio imparcial</w:t>
            </w:r>
            <w:r w:rsidR="005D2D6C">
              <w:rPr>
                <w:sz w:val="20"/>
                <w:szCs w:val="20"/>
              </w:rPr>
              <w:t>, objetivo, independiente</w:t>
            </w:r>
            <w:r w:rsidRPr="00EE414E">
              <w:rPr>
                <w:sz w:val="20"/>
                <w:szCs w:val="20"/>
              </w:rPr>
              <w:t xml:space="preserve"> y transparente. Respetar el secreto profesional y mantener la confidencialidad:</w:t>
            </w:r>
          </w:p>
          <w:p w14:paraId="69C96271" w14:textId="4E0076CB" w:rsidR="00C649E4" w:rsidRDefault="005D2D6C" w:rsidP="00C649E4">
            <w:pPr>
              <w:spacing w:line="240" w:lineRule="atLeas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49E4">
              <w:rPr>
                <w:sz w:val="20"/>
                <w:szCs w:val="20"/>
              </w:rPr>
              <w:t xml:space="preserve">.1. SOHISCERT considera </w:t>
            </w:r>
            <w:r w:rsidR="00C649E4">
              <w:rPr>
                <w:i/>
                <w:sz w:val="20"/>
                <w:szCs w:val="20"/>
              </w:rPr>
              <w:t xml:space="preserve">confidencial </w:t>
            </w:r>
            <w:r w:rsidR="00C649E4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propietarios del esquema,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6DD277B8" w14:textId="09375944" w:rsidR="00C649E4" w:rsidRDefault="005D2D6C" w:rsidP="00C649E4">
            <w:pPr>
              <w:spacing w:line="240" w:lineRule="atLeast"/>
              <w:ind w:left="6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49E4">
              <w:rPr>
                <w:sz w:val="20"/>
                <w:szCs w:val="20"/>
              </w:rPr>
              <w:t xml:space="preserve">.2. SOHISCERT considera datos </w:t>
            </w:r>
            <w:r w:rsidR="00C649E4" w:rsidRPr="00F52BCA">
              <w:rPr>
                <w:iCs/>
                <w:sz w:val="20"/>
                <w:szCs w:val="20"/>
              </w:rPr>
              <w:t>públicos</w:t>
            </w:r>
            <w:r w:rsidR="00C649E4">
              <w:rPr>
                <w:i/>
                <w:sz w:val="20"/>
                <w:szCs w:val="20"/>
              </w:rPr>
              <w:t xml:space="preserve">, </w:t>
            </w:r>
            <w:r w:rsidR="00C649E4">
              <w:rPr>
                <w:sz w:val="20"/>
                <w:szCs w:val="20"/>
              </w:rPr>
              <w:t xml:space="preserve">nombre y </w:t>
            </w:r>
            <w:r w:rsidR="00F52BCA">
              <w:rPr>
                <w:sz w:val="20"/>
                <w:szCs w:val="20"/>
              </w:rPr>
              <w:t>dirección, número</w:t>
            </w:r>
            <w:r w:rsidR="00C649E4">
              <w:rPr>
                <w:sz w:val="20"/>
                <w:szCs w:val="20"/>
              </w:rPr>
              <w:t xml:space="preserve"> de registro, el número de certificado de </w:t>
            </w:r>
            <w:r w:rsidR="00504D8F">
              <w:rPr>
                <w:sz w:val="20"/>
                <w:szCs w:val="20"/>
              </w:rPr>
              <w:t>LEAF</w:t>
            </w:r>
            <w:r w:rsidR="00D37BA1">
              <w:rPr>
                <w:sz w:val="20"/>
                <w:szCs w:val="20"/>
              </w:rPr>
              <w:t xml:space="preserve"> Marque</w:t>
            </w:r>
            <w:r w:rsidR="00C649E4">
              <w:rPr>
                <w:sz w:val="20"/>
                <w:szCs w:val="20"/>
              </w:rPr>
              <w:t xml:space="preserve">, el programa de certificación, la versión, opción, productos y su estado, </w:t>
            </w:r>
            <w:proofErr w:type="spellStart"/>
            <w:r w:rsidR="00C649E4">
              <w:rPr>
                <w:sz w:val="20"/>
                <w:szCs w:val="20"/>
              </w:rPr>
              <w:t>nº</w:t>
            </w:r>
            <w:proofErr w:type="spellEnd"/>
            <w:r w:rsidR="00C649E4">
              <w:rPr>
                <w:sz w:val="20"/>
                <w:szCs w:val="20"/>
              </w:rPr>
              <w:t xml:space="preserve"> de productores</w:t>
            </w:r>
            <w:r w:rsidR="00D37BA1">
              <w:rPr>
                <w:sz w:val="20"/>
                <w:szCs w:val="20"/>
              </w:rPr>
              <w:t xml:space="preserve">. </w:t>
            </w:r>
            <w:r w:rsidR="00C649E4">
              <w:rPr>
                <w:sz w:val="20"/>
                <w:szCs w:val="20"/>
              </w:rPr>
              <w:t xml:space="preserve">Al firmar el presente cuestionario da su consentimiento expreso de que esta información pueda ser divulgada por SOHISCERT a un tercero. </w:t>
            </w:r>
          </w:p>
          <w:p w14:paraId="3E47B28C" w14:textId="77777777" w:rsidR="00C649E4" w:rsidRDefault="00C649E4" w:rsidP="00C649E4">
            <w:pPr>
              <w:spacing w:line="240" w:lineRule="atLeast"/>
              <w:rPr>
                <w:sz w:val="20"/>
                <w:szCs w:val="20"/>
              </w:rPr>
            </w:pPr>
          </w:p>
          <w:p w14:paraId="5F99837E" w14:textId="77777777" w:rsidR="00C649E4" w:rsidRDefault="00C649E4" w:rsidP="00C649E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firmar el presente compromiso el operador acepta las condiciones establecidas para el uso de su información por parte de SOHISCERT.</w:t>
            </w:r>
          </w:p>
          <w:p w14:paraId="1F56626D" w14:textId="77777777" w:rsidR="00C649E4" w:rsidRDefault="00C649E4" w:rsidP="00C649E4">
            <w:pPr>
              <w:spacing w:line="240" w:lineRule="atLeast"/>
              <w:rPr>
                <w:sz w:val="20"/>
                <w:szCs w:val="20"/>
              </w:rPr>
            </w:pPr>
          </w:p>
          <w:p w14:paraId="500AA76B" w14:textId="77777777" w:rsidR="00C649E4" w:rsidRDefault="00C649E4" w:rsidP="00C649E4">
            <w:pPr>
              <w:jc w:val="left"/>
            </w:pPr>
          </w:p>
          <w:p w14:paraId="43C59A13" w14:textId="77777777" w:rsidR="00C649E4" w:rsidRDefault="00C649E4" w:rsidP="00C64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EB49B74" w14:textId="77777777" w:rsidR="00C649E4" w:rsidRDefault="00C649E4" w:rsidP="00C649E4">
            <w:pPr>
              <w:tabs>
                <w:tab w:val="left" w:pos="2146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  <w:p w14:paraId="41BC6EBB" w14:textId="77777777" w:rsidR="00C649E4" w:rsidRDefault="00C649E4" w:rsidP="00C649E4">
            <w:pPr>
              <w:jc w:val="left"/>
              <w:rPr>
                <w:b/>
              </w:rPr>
            </w:pPr>
          </w:p>
          <w:p w14:paraId="74F0E19C" w14:textId="77777777" w:rsidR="00C649E4" w:rsidRDefault="00C649E4" w:rsidP="00C649E4">
            <w:pPr>
              <w:tabs>
                <w:tab w:val="left" w:pos="7230"/>
              </w:tabs>
              <w:ind w:left="708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OPERADOR  (</w:t>
            </w:r>
            <w:proofErr w:type="gramEnd"/>
            <w:r>
              <w:rPr>
                <w:b/>
                <w:sz w:val="20"/>
                <w:szCs w:val="20"/>
              </w:rPr>
              <w:t xml:space="preserve">parte contratante)                                                                   SOHISCERT </w:t>
            </w:r>
          </w:p>
          <w:p w14:paraId="580C0A2B" w14:textId="3B341D3C" w:rsidR="00C649E4" w:rsidRDefault="00C649E4" w:rsidP="00C649E4">
            <w:pPr>
              <w:tabs>
                <w:tab w:val="left" w:pos="6855"/>
              </w:tabs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DC7713" wp14:editId="2F326407">
                  <wp:simplePos x="0" y="0"/>
                  <wp:positionH relativeFrom="column">
                    <wp:posOffset>3820160</wp:posOffset>
                  </wp:positionH>
                  <wp:positionV relativeFrom="paragraph">
                    <wp:posOffset>77470</wp:posOffset>
                  </wp:positionV>
                  <wp:extent cx="1885950" cy="933450"/>
                  <wp:effectExtent l="0" t="0" r="0" b="0"/>
                  <wp:wrapNone/>
                  <wp:docPr id="156672014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EEE0F" w14:textId="77777777" w:rsidR="00C649E4" w:rsidRDefault="00C649E4" w:rsidP="00C649E4">
            <w:pPr>
              <w:tabs>
                <w:tab w:val="center" w:pos="5296"/>
              </w:tabs>
              <w:jc w:val="left"/>
              <w:rPr>
                <w:b/>
              </w:rPr>
            </w:pPr>
          </w:p>
          <w:sdt>
            <w:sdtPr>
              <w:rPr>
                <w:b/>
              </w:rPr>
              <w:id w:val="-1586752083"/>
              <w:placeholder>
                <w:docPart w:val="A38FB501F91344BAA49AADA019968BAA"/>
              </w:placeholder>
              <w:showingPlcHdr/>
            </w:sdtPr>
            <w:sdtEndPr/>
            <w:sdtContent>
              <w:p w14:paraId="492F9881" w14:textId="77777777" w:rsidR="00C649E4" w:rsidRDefault="00C649E4" w:rsidP="00C649E4">
                <w:pPr>
                  <w:tabs>
                    <w:tab w:val="center" w:pos="5296"/>
                  </w:tabs>
                  <w:jc w:val="left"/>
                  <w:rPr>
                    <w:b/>
                  </w:rPr>
                </w:pPr>
                <w:r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41FA6BA6" w14:textId="77777777" w:rsidR="00C649E4" w:rsidRDefault="00C649E4" w:rsidP="00C649E4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3F009087" w14:textId="77777777" w:rsidR="00C649E4" w:rsidRDefault="00C649E4" w:rsidP="00C649E4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13B560FD" w14:textId="77777777" w:rsidR="00C649E4" w:rsidRDefault="00C649E4" w:rsidP="00C649E4">
            <w:pPr>
              <w:tabs>
                <w:tab w:val="center" w:pos="5296"/>
              </w:tabs>
              <w:ind w:left="7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Fdo.: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Fdo.: Eduardo Merello Álvarez</w:t>
            </w:r>
          </w:p>
          <w:p w14:paraId="30568A80" w14:textId="77777777" w:rsidR="00C649E4" w:rsidRDefault="00C649E4" w:rsidP="00C649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Director-Gerente</w:t>
            </w:r>
          </w:p>
          <w:p w14:paraId="030C1A02" w14:textId="77777777" w:rsidR="00C649E4" w:rsidRDefault="00C649E4" w:rsidP="00C649E4">
            <w:pPr>
              <w:jc w:val="left"/>
              <w:rPr>
                <w:b/>
                <w:sz w:val="20"/>
                <w:szCs w:val="20"/>
              </w:rPr>
            </w:pPr>
          </w:p>
          <w:p w14:paraId="024E7979" w14:textId="77777777" w:rsidR="00C649E4" w:rsidRDefault="00C649E4" w:rsidP="00C649E4">
            <w:pPr>
              <w:jc w:val="left"/>
              <w:rPr>
                <w:b/>
              </w:rPr>
            </w:pPr>
          </w:p>
          <w:p w14:paraId="1796DA06" w14:textId="77777777" w:rsidR="00C649E4" w:rsidRDefault="00C649E4" w:rsidP="00C64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1136D219" w14:textId="77777777" w:rsidR="00C649E4" w:rsidRDefault="00C649E4" w:rsidP="00C649E4">
            <w:pPr>
              <w:rPr>
                <w:b/>
              </w:rPr>
            </w:pPr>
          </w:p>
          <w:p w14:paraId="7F26C497" w14:textId="77777777" w:rsidR="00C649E4" w:rsidRDefault="00C649E4" w:rsidP="00C649E4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0D50D5C1" w14:textId="77777777" w:rsidR="00C649E4" w:rsidRDefault="00C649E4" w:rsidP="00C649E4">
            <w:pPr>
              <w:rPr>
                <w:color w:val="0070C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>
              <w:rPr>
                <w:color w:val="000000"/>
                <w:sz w:val="14"/>
                <w:szCs w:val="14"/>
              </w:rPr>
              <w:t>de  SOHISCERT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legales, ENAC, Autoridades Competentes u otros organismos de control,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>
                <w:rPr>
                  <w:rStyle w:val="Hipervnculo"/>
                  <w:color w:val="0070C0"/>
                  <w:sz w:val="14"/>
                  <w:szCs w:val="14"/>
                </w:rPr>
                <w:t>sohiscert@sohiscert.com</w:t>
              </w:r>
            </w:hyperlink>
            <w:r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hyperlink r:id="rId12" w:history="1">
              <w:r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15C2C1BB" w14:textId="77777777" w:rsidR="00C649E4" w:rsidRPr="00C649E4" w:rsidRDefault="00C649E4" w:rsidP="0026274A">
            <w:pPr>
              <w:rPr>
                <w:bCs/>
                <w:i/>
                <w:sz w:val="16"/>
                <w:szCs w:val="16"/>
              </w:rPr>
            </w:pPr>
          </w:p>
        </w:tc>
      </w:tr>
    </w:tbl>
    <w:p w14:paraId="098EE4CA" w14:textId="77777777" w:rsidR="0015053A" w:rsidRDefault="0015053A" w:rsidP="00234806">
      <w:pPr>
        <w:rPr>
          <w:bCs/>
          <w:i/>
          <w:sz w:val="16"/>
          <w:szCs w:val="16"/>
        </w:rPr>
      </w:pPr>
    </w:p>
    <w:p w14:paraId="3A1AAC3B" w14:textId="77777777" w:rsidR="0015053A" w:rsidRDefault="0015053A" w:rsidP="00234806">
      <w:pPr>
        <w:rPr>
          <w:bCs/>
          <w:i/>
          <w:sz w:val="16"/>
          <w:szCs w:val="16"/>
        </w:rPr>
      </w:pPr>
    </w:p>
    <w:p w14:paraId="4DFACA4D" w14:textId="77777777" w:rsidR="0015053A" w:rsidRDefault="0015053A" w:rsidP="00234806">
      <w:pPr>
        <w:rPr>
          <w:bCs/>
          <w:i/>
          <w:sz w:val="16"/>
          <w:szCs w:val="16"/>
        </w:rPr>
      </w:pPr>
    </w:p>
    <w:p w14:paraId="27B37A86" w14:textId="77777777" w:rsidR="0015053A" w:rsidRDefault="0015053A" w:rsidP="00234806">
      <w:pPr>
        <w:rPr>
          <w:bCs/>
          <w:i/>
          <w:sz w:val="16"/>
          <w:szCs w:val="16"/>
        </w:rPr>
      </w:pPr>
    </w:p>
    <w:p w14:paraId="5FC7CC2D" w14:textId="77777777" w:rsidR="005D4783" w:rsidRDefault="005D4783" w:rsidP="00234806">
      <w:pPr>
        <w:rPr>
          <w:bCs/>
          <w:i/>
          <w:sz w:val="16"/>
          <w:szCs w:val="16"/>
        </w:rPr>
      </w:pPr>
    </w:p>
    <w:p w14:paraId="47A1548B" w14:textId="77777777" w:rsidR="005D4783" w:rsidRDefault="005D4783" w:rsidP="00234806">
      <w:pPr>
        <w:rPr>
          <w:bCs/>
          <w:i/>
          <w:sz w:val="16"/>
          <w:szCs w:val="16"/>
        </w:rPr>
      </w:pPr>
    </w:p>
    <w:p w14:paraId="78CB06D0" w14:textId="77777777" w:rsidR="0015053A" w:rsidRDefault="0015053A" w:rsidP="00234806">
      <w:pPr>
        <w:rPr>
          <w:bCs/>
          <w:i/>
          <w:sz w:val="16"/>
          <w:szCs w:val="16"/>
        </w:rPr>
      </w:pPr>
    </w:p>
    <w:p w14:paraId="62CCCA92" w14:textId="77777777" w:rsidR="00E51476" w:rsidRPr="006B142B" w:rsidRDefault="00E51476" w:rsidP="005400AC">
      <w:pPr>
        <w:ind w:right="-850"/>
        <w:rPr>
          <w:sz w:val="16"/>
          <w:szCs w:val="16"/>
        </w:rPr>
      </w:pPr>
    </w:p>
    <w:p w14:paraId="65843E12" w14:textId="77777777" w:rsidR="009518BA" w:rsidRPr="006B142B" w:rsidRDefault="00E51476" w:rsidP="00E51476">
      <w:pPr>
        <w:tabs>
          <w:tab w:val="left" w:pos="3660"/>
        </w:tabs>
        <w:rPr>
          <w:sz w:val="16"/>
          <w:szCs w:val="16"/>
        </w:rPr>
      </w:pPr>
      <w:r w:rsidRPr="006B142B">
        <w:rPr>
          <w:sz w:val="16"/>
          <w:szCs w:val="16"/>
        </w:rPr>
        <w:tab/>
      </w:r>
    </w:p>
    <w:sectPr w:rsidR="009518BA" w:rsidRPr="006B142B" w:rsidSect="00BB56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274" w:bottom="567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6F829" w14:textId="77777777" w:rsidR="00BB56BD" w:rsidRDefault="00BB56BD">
      <w:r>
        <w:separator/>
      </w:r>
    </w:p>
  </w:endnote>
  <w:endnote w:type="continuationSeparator" w:id="0">
    <w:p w14:paraId="0A1CF8C1" w14:textId="77777777" w:rsidR="00BB56BD" w:rsidRDefault="00BB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BF45" w14:textId="77777777" w:rsidR="00DC151B" w:rsidRDefault="00DC15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A992F" w14:textId="22B7D51E" w:rsidR="00CF059F" w:rsidRPr="007648C8" w:rsidRDefault="00CF059F">
    <w:pPr>
      <w:pStyle w:val="Piedepgina"/>
      <w:rPr>
        <w:sz w:val="16"/>
        <w:szCs w:val="16"/>
      </w:rPr>
    </w:pPr>
    <w:r w:rsidRPr="007648C8">
      <w:rPr>
        <w:sz w:val="16"/>
        <w:szCs w:val="16"/>
      </w:rPr>
      <w:t>F</w:t>
    </w:r>
    <w:r w:rsidR="00DC151B">
      <w:rPr>
        <w:sz w:val="16"/>
        <w:szCs w:val="16"/>
      </w:rPr>
      <w:t>664</w:t>
    </w:r>
    <w:r w:rsidRPr="007648C8">
      <w:rPr>
        <w:sz w:val="16"/>
        <w:szCs w:val="16"/>
      </w:rPr>
      <w:t>-</w:t>
    </w:r>
    <w:r w:rsidR="00CA7291">
      <w:rPr>
        <w:sz w:val="16"/>
        <w:szCs w:val="16"/>
      </w:rPr>
      <w:t>01</w:t>
    </w:r>
    <w:r>
      <w:rPr>
        <w:sz w:val="16"/>
        <w:szCs w:val="16"/>
      </w:rPr>
      <w:t>-</w:t>
    </w:r>
    <w:r w:rsidRPr="007648C8">
      <w:rPr>
        <w:sz w:val="16"/>
        <w:szCs w:val="16"/>
      </w:rPr>
      <w:t xml:space="preserve">Cuestionario </w:t>
    </w:r>
    <w:r w:rsidR="00504D8F">
      <w:rPr>
        <w:sz w:val="16"/>
        <w:szCs w:val="16"/>
      </w:rPr>
      <w:t>LEAF</w:t>
    </w:r>
    <w:r w:rsidR="00CA7291">
      <w:rPr>
        <w:sz w:val="16"/>
        <w:szCs w:val="16"/>
      </w:rPr>
      <w:t xml:space="preserve"> Marque</w:t>
    </w:r>
    <w:r w:rsidRPr="007648C8">
      <w:rPr>
        <w:sz w:val="16"/>
        <w:szCs w:val="16"/>
      </w:rPr>
      <w:t xml:space="preserve">                                                                                                                                Página </w:t>
    </w:r>
    <w:r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PAGE </w:instrText>
    </w:r>
    <w:r w:rsidRPr="007648C8">
      <w:rPr>
        <w:sz w:val="16"/>
        <w:szCs w:val="16"/>
      </w:rPr>
      <w:fldChar w:fldCharType="separate"/>
    </w:r>
    <w:r w:rsidR="00453AD1">
      <w:rPr>
        <w:noProof/>
        <w:sz w:val="16"/>
        <w:szCs w:val="16"/>
      </w:rPr>
      <w:t>6</w:t>
    </w:r>
    <w:r w:rsidRPr="007648C8">
      <w:rPr>
        <w:sz w:val="16"/>
        <w:szCs w:val="16"/>
      </w:rPr>
      <w:fldChar w:fldCharType="end"/>
    </w:r>
    <w:r w:rsidRPr="007648C8">
      <w:rPr>
        <w:sz w:val="16"/>
        <w:szCs w:val="16"/>
      </w:rPr>
      <w:t xml:space="preserve"> de </w:t>
    </w:r>
    <w:r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NUMPAGES </w:instrText>
    </w:r>
    <w:r w:rsidRPr="007648C8">
      <w:rPr>
        <w:sz w:val="16"/>
        <w:szCs w:val="16"/>
      </w:rPr>
      <w:fldChar w:fldCharType="separate"/>
    </w:r>
    <w:r w:rsidR="00453AD1">
      <w:rPr>
        <w:noProof/>
        <w:sz w:val="16"/>
        <w:szCs w:val="16"/>
      </w:rPr>
      <w:t>8</w:t>
    </w:r>
    <w:r w:rsidRPr="007648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9A86" w14:textId="77777777" w:rsidR="00DC151B" w:rsidRDefault="00DC15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EDF6E" w14:textId="77777777" w:rsidR="00BB56BD" w:rsidRDefault="00BB56BD">
      <w:r>
        <w:separator/>
      </w:r>
    </w:p>
  </w:footnote>
  <w:footnote w:type="continuationSeparator" w:id="0">
    <w:p w14:paraId="1BB6F105" w14:textId="77777777" w:rsidR="00BB56BD" w:rsidRDefault="00BB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9D618" w14:textId="77777777" w:rsidR="00DC151B" w:rsidRDefault="00DC15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097B6" w14:textId="2A3A3335" w:rsidR="00CF059F" w:rsidRDefault="00CF059F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2DF87FE" wp14:editId="2470D1F9">
          <wp:simplePos x="0" y="0"/>
          <wp:positionH relativeFrom="column">
            <wp:posOffset>6071235</wp:posOffset>
          </wp:positionH>
          <wp:positionV relativeFrom="paragraph">
            <wp:posOffset>176530</wp:posOffset>
          </wp:positionV>
          <wp:extent cx="371475" cy="257175"/>
          <wp:effectExtent l="19050" t="0" r="9525" b="0"/>
          <wp:wrapNone/>
          <wp:docPr id="4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98D544" w14:textId="77777777" w:rsidR="00CF059F" w:rsidRPr="00172676" w:rsidRDefault="00CF059F" w:rsidP="006B51EE">
    <w:pPr>
      <w:pStyle w:val="Encabezado"/>
      <w:ind w:left="-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DAA04" w14:textId="77777777" w:rsidR="00DC151B" w:rsidRDefault="00DC1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5161"/>
    <w:multiLevelType w:val="hybridMultilevel"/>
    <w:tmpl w:val="AB64B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062E"/>
    <w:multiLevelType w:val="hybridMultilevel"/>
    <w:tmpl w:val="852A2D52"/>
    <w:lvl w:ilvl="0" w:tplc="B54467D4">
      <w:start w:val="60"/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ECA0904"/>
    <w:multiLevelType w:val="hybridMultilevel"/>
    <w:tmpl w:val="40240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0540"/>
    <w:multiLevelType w:val="hybridMultilevel"/>
    <w:tmpl w:val="AD1203A0"/>
    <w:lvl w:ilvl="0" w:tplc="B54467D4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CA5193E"/>
    <w:multiLevelType w:val="multilevel"/>
    <w:tmpl w:val="F7CA9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2035ED2"/>
    <w:multiLevelType w:val="hybridMultilevel"/>
    <w:tmpl w:val="EEBE74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42FDC"/>
    <w:multiLevelType w:val="hybridMultilevel"/>
    <w:tmpl w:val="4A10D87E"/>
    <w:lvl w:ilvl="0" w:tplc="E1CAC4E6">
      <w:start w:val="1"/>
      <w:numFmt w:val="bullet"/>
      <w:lvlText w:val=""/>
      <w:lvlJc w:val="left"/>
      <w:pPr>
        <w:ind w:left="678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BC252F"/>
    <w:multiLevelType w:val="hybridMultilevel"/>
    <w:tmpl w:val="DB70D1D4"/>
    <w:lvl w:ilvl="0" w:tplc="9516F594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3FDB"/>
    <w:multiLevelType w:val="multilevel"/>
    <w:tmpl w:val="F7CA9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266A1"/>
    <w:multiLevelType w:val="hybridMultilevel"/>
    <w:tmpl w:val="2192568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320B3"/>
    <w:multiLevelType w:val="multilevel"/>
    <w:tmpl w:val="9F005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7277125F"/>
    <w:multiLevelType w:val="hybridMultilevel"/>
    <w:tmpl w:val="B33EE680"/>
    <w:lvl w:ilvl="0" w:tplc="39CA458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652423">
    <w:abstractNumId w:val="8"/>
  </w:num>
  <w:num w:numId="2" w16cid:durableId="932010004">
    <w:abstractNumId w:val="7"/>
  </w:num>
  <w:num w:numId="3" w16cid:durableId="952517853">
    <w:abstractNumId w:val="14"/>
  </w:num>
  <w:num w:numId="4" w16cid:durableId="106238482">
    <w:abstractNumId w:val="4"/>
  </w:num>
  <w:num w:numId="5" w16cid:durableId="1370495678">
    <w:abstractNumId w:val="13"/>
  </w:num>
  <w:num w:numId="6" w16cid:durableId="654840802">
    <w:abstractNumId w:val="6"/>
  </w:num>
  <w:num w:numId="7" w16cid:durableId="762577183">
    <w:abstractNumId w:val="12"/>
  </w:num>
  <w:num w:numId="8" w16cid:durableId="1650328566">
    <w:abstractNumId w:val="9"/>
  </w:num>
  <w:num w:numId="9" w16cid:durableId="361829235">
    <w:abstractNumId w:val="3"/>
  </w:num>
  <w:num w:numId="10" w16cid:durableId="1253315640">
    <w:abstractNumId w:val="1"/>
  </w:num>
  <w:num w:numId="11" w16cid:durableId="1880818528">
    <w:abstractNumId w:val="0"/>
  </w:num>
  <w:num w:numId="12" w16cid:durableId="1632512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8897166">
    <w:abstractNumId w:val="2"/>
  </w:num>
  <w:num w:numId="14" w16cid:durableId="11204877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67328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A6"/>
    <w:rsid w:val="00001F6C"/>
    <w:rsid w:val="00007C93"/>
    <w:rsid w:val="000174D7"/>
    <w:rsid w:val="000213A7"/>
    <w:rsid w:val="00022241"/>
    <w:rsid w:val="00025088"/>
    <w:rsid w:val="00026412"/>
    <w:rsid w:val="00032C41"/>
    <w:rsid w:val="00035700"/>
    <w:rsid w:val="000400EE"/>
    <w:rsid w:val="00041142"/>
    <w:rsid w:val="000428C9"/>
    <w:rsid w:val="00046B7F"/>
    <w:rsid w:val="0004718C"/>
    <w:rsid w:val="00047F44"/>
    <w:rsid w:val="0005002C"/>
    <w:rsid w:val="000515F8"/>
    <w:rsid w:val="000538C5"/>
    <w:rsid w:val="000545D9"/>
    <w:rsid w:val="00060AFD"/>
    <w:rsid w:val="00061133"/>
    <w:rsid w:val="00065A2D"/>
    <w:rsid w:val="00066949"/>
    <w:rsid w:val="00074572"/>
    <w:rsid w:val="00081B07"/>
    <w:rsid w:val="00084964"/>
    <w:rsid w:val="00087D64"/>
    <w:rsid w:val="00090EC0"/>
    <w:rsid w:val="000969D5"/>
    <w:rsid w:val="00097C31"/>
    <w:rsid w:val="000A042E"/>
    <w:rsid w:val="000A6789"/>
    <w:rsid w:val="000B1405"/>
    <w:rsid w:val="000B3C2A"/>
    <w:rsid w:val="000B5A23"/>
    <w:rsid w:val="000B5BE6"/>
    <w:rsid w:val="000B62DA"/>
    <w:rsid w:val="000C6F7A"/>
    <w:rsid w:val="000C7185"/>
    <w:rsid w:val="000D2086"/>
    <w:rsid w:val="000D2D7F"/>
    <w:rsid w:val="000D3923"/>
    <w:rsid w:val="000D7575"/>
    <w:rsid w:val="000D78EA"/>
    <w:rsid w:val="000E74F7"/>
    <w:rsid w:val="000F28C2"/>
    <w:rsid w:val="000F4D41"/>
    <w:rsid w:val="000F4EBB"/>
    <w:rsid w:val="000F5814"/>
    <w:rsid w:val="001029BB"/>
    <w:rsid w:val="00104C72"/>
    <w:rsid w:val="00105E6E"/>
    <w:rsid w:val="00106257"/>
    <w:rsid w:val="001171DD"/>
    <w:rsid w:val="00121990"/>
    <w:rsid w:val="00131F67"/>
    <w:rsid w:val="00133BAA"/>
    <w:rsid w:val="001342F9"/>
    <w:rsid w:val="001354B2"/>
    <w:rsid w:val="00136E49"/>
    <w:rsid w:val="00137970"/>
    <w:rsid w:val="00141298"/>
    <w:rsid w:val="00141C77"/>
    <w:rsid w:val="0014680E"/>
    <w:rsid w:val="0015053A"/>
    <w:rsid w:val="00151683"/>
    <w:rsid w:val="00154A1F"/>
    <w:rsid w:val="00156CBF"/>
    <w:rsid w:val="00162DE0"/>
    <w:rsid w:val="00170A05"/>
    <w:rsid w:val="00172676"/>
    <w:rsid w:val="001735B6"/>
    <w:rsid w:val="0017543A"/>
    <w:rsid w:val="00175E32"/>
    <w:rsid w:val="00183EEE"/>
    <w:rsid w:val="00184812"/>
    <w:rsid w:val="001858D9"/>
    <w:rsid w:val="001903D7"/>
    <w:rsid w:val="0019380E"/>
    <w:rsid w:val="001A168C"/>
    <w:rsid w:val="001A31B4"/>
    <w:rsid w:val="001A3876"/>
    <w:rsid w:val="001B0CC5"/>
    <w:rsid w:val="001B228F"/>
    <w:rsid w:val="001B6967"/>
    <w:rsid w:val="001C0A2B"/>
    <w:rsid w:val="001C3328"/>
    <w:rsid w:val="001D3B93"/>
    <w:rsid w:val="001D419E"/>
    <w:rsid w:val="001E452E"/>
    <w:rsid w:val="001F1B41"/>
    <w:rsid w:val="001F1B7A"/>
    <w:rsid w:val="001F2007"/>
    <w:rsid w:val="001F44EB"/>
    <w:rsid w:val="001F5AE7"/>
    <w:rsid w:val="001F5E71"/>
    <w:rsid w:val="001F6A96"/>
    <w:rsid w:val="001F74E4"/>
    <w:rsid w:val="0020052C"/>
    <w:rsid w:val="00202A56"/>
    <w:rsid w:val="0021456B"/>
    <w:rsid w:val="00215027"/>
    <w:rsid w:val="002261C9"/>
    <w:rsid w:val="00226E0F"/>
    <w:rsid w:val="002308F5"/>
    <w:rsid w:val="00234806"/>
    <w:rsid w:val="0024423D"/>
    <w:rsid w:val="00245290"/>
    <w:rsid w:val="00250B94"/>
    <w:rsid w:val="00252754"/>
    <w:rsid w:val="00252B1B"/>
    <w:rsid w:val="002572C4"/>
    <w:rsid w:val="00264061"/>
    <w:rsid w:val="00267F01"/>
    <w:rsid w:val="00270E81"/>
    <w:rsid w:val="00271535"/>
    <w:rsid w:val="00272DB1"/>
    <w:rsid w:val="002744FE"/>
    <w:rsid w:val="00284600"/>
    <w:rsid w:val="0029232D"/>
    <w:rsid w:val="00294A7D"/>
    <w:rsid w:val="00296A0F"/>
    <w:rsid w:val="002A1D2D"/>
    <w:rsid w:val="002A318D"/>
    <w:rsid w:val="002A5BC2"/>
    <w:rsid w:val="002A79C8"/>
    <w:rsid w:val="002B17D3"/>
    <w:rsid w:val="002B6018"/>
    <w:rsid w:val="002C0013"/>
    <w:rsid w:val="002C0447"/>
    <w:rsid w:val="002D3F13"/>
    <w:rsid w:val="002D5C12"/>
    <w:rsid w:val="002D7BEC"/>
    <w:rsid w:val="002E49D9"/>
    <w:rsid w:val="002E6FA3"/>
    <w:rsid w:val="002F27B2"/>
    <w:rsid w:val="002F5356"/>
    <w:rsid w:val="002F5409"/>
    <w:rsid w:val="002F65BA"/>
    <w:rsid w:val="002F7C7F"/>
    <w:rsid w:val="00302590"/>
    <w:rsid w:val="00310480"/>
    <w:rsid w:val="0031351D"/>
    <w:rsid w:val="0031412C"/>
    <w:rsid w:val="00316831"/>
    <w:rsid w:val="00320976"/>
    <w:rsid w:val="003309AF"/>
    <w:rsid w:val="0033177D"/>
    <w:rsid w:val="00332DA3"/>
    <w:rsid w:val="00334DCE"/>
    <w:rsid w:val="00337B14"/>
    <w:rsid w:val="00342B94"/>
    <w:rsid w:val="003464F1"/>
    <w:rsid w:val="0035329E"/>
    <w:rsid w:val="00354141"/>
    <w:rsid w:val="00354248"/>
    <w:rsid w:val="00361F77"/>
    <w:rsid w:val="00365DDC"/>
    <w:rsid w:val="003704ED"/>
    <w:rsid w:val="003732CD"/>
    <w:rsid w:val="00373674"/>
    <w:rsid w:val="00373C28"/>
    <w:rsid w:val="00374455"/>
    <w:rsid w:val="003764A2"/>
    <w:rsid w:val="003768D8"/>
    <w:rsid w:val="00380C86"/>
    <w:rsid w:val="00382029"/>
    <w:rsid w:val="00382938"/>
    <w:rsid w:val="0038407B"/>
    <w:rsid w:val="00384BC8"/>
    <w:rsid w:val="00384E11"/>
    <w:rsid w:val="00385CD1"/>
    <w:rsid w:val="003904D8"/>
    <w:rsid w:val="00391EE4"/>
    <w:rsid w:val="00395ABA"/>
    <w:rsid w:val="00395DBC"/>
    <w:rsid w:val="003972AE"/>
    <w:rsid w:val="003A16BA"/>
    <w:rsid w:val="003A20AD"/>
    <w:rsid w:val="003A4CDA"/>
    <w:rsid w:val="003A6A5B"/>
    <w:rsid w:val="003A7AE1"/>
    <w:rsid w:val="003B228E"/>
    <w:rsid w:val="003B2F3B"/>
    <w:rsid w:val="003B3F3C"/>
    <w:rsid w:val="003B4506"/>
    <w:rsid w:val="003C3BD4"/>
    <w:rsid w:val="003D0CFC"/>
    <w:rsid w:val="003D1ECD"/>
    <w:rsid w:val="003D3C06"/>
    <w:rsid w:val="003D569B"/>
    <w:rsid w:val="003D79C7"/>
    <w:rsid w:val="003E11DD"/>
    <w:rsid w:val="003E292F"/>
    <w:rsid w:val="003E4B55"/>
    <w:rsid w:val="003E7846"/>
    <w:rsid w:val="003F147B"/>
    <w:rsid w:val="003F4EEF"/>
    <w:rsid w:val="003F4FB4"/>
    <w:rsid w:val="00404C6E"/>
    <w:rsid w:val="004054E3"/>
    <w:rsid w:val="004145F5"/>
    <w:rsid w:val="00415128"/>
    <w:rsid w:val="00432102"/>
    <w:rsid w:val="00435857"/>
    <w:rsid w:val="004360F9"/>
    <w:rsid w:val="0044199F"/>
    <w:rsid w:val="004455B1"/>
    <w:rsid w:val="00445E55"/>
    <w:rsid w:val="00447362"/>
    <w:rsid w:val="00450792"/>
    <w:rsid w:val="00451C35"/>
    <w:rsid w:val="00453AD1"/>
    <w:rsid w:val="00454278"/>
    <w:rsid w:val="00454837"/>
    <w:rsid w:val="00457B73"/>
    <w:rsid w:val="004604EF"/>
    <w:rsid w:val="00461225"/>
    <w:rsid w:val="0046187B"/>
    <w:rsid w:val="00465196"/>
    <w:rsid w:val="004702B6"/>
    <w:rsid w:val="00477FC6"/>
    <w:rsid w:val="0048057B"/>
    <w:rsid w:val="0049258E"/>
    <w:rsid w:val="004A3AEB"/>
    <w:rsid w:val="004A3F19"/>
    <w:rsid w:val="004A615A"/>
    <w:rsid w:val="004B232D"/>
    <w:rsid w:val="004B6B71"/>
    <w:rsid w:val="004B6E5C"/>
    <w:rsid w:val="004B7E05"/>
    <w:rsid w:val="004B7E71"/>
    <w:rsid w:val="004C0F5A"/>
    <w:rsid w:val="004C21A5"/>
    <w:rsid w:val="004C225B"/>
    <w:rsid w:val="004D0563"/>
    <w:rsid w:val="004D6903"/>
    <w:rsid w:val="004D7E8E"/>
    <w:rsid w:val="004E03B0"/>
    <w:rsid w:val="004E5748"/>
    <w:rsid w:val="004F05A7"/>
    <w:rsid w:val="004F4310"/>
    <w:rsid w:val="004F6146"/>
    <w:rsid w:val="005010F9"/>
    <w:rsid w:val="00501ECB"/>
    <w:rsid w:val="005033C0"/>
    <w:rsid w:val="00503E67"/>
    <w:rsid w:val="00504D8F"/>
    <w:rsid w:val="005077F1"/>
    <w:rsid w:val="005118D4"/>
    <w:rsid w:val="00512793"/>
    <w:rsid w:val="005141F4"/>
    <w:rsid w:val="00523D60"/>
    <w:rsid w:val="00532C66"/>
    <w:rsid w:val="005358D1"/>
    <w:rsid w:val="005400AC"/>
    <w:rsid w:val="005412A7"/>
    <w:rsid w:val="00543616"/>
    <w:rsid w:val="00543CF7"/>
    <w:rsid w:val="00547777"/>
    <w:rsid w:val="00551DE4"/>
    <w:rsid w:val="0055234C"/>
    <w:rsid w:val="00562115"/>
    <w:rsid w:val="00562675"/>
    <w:rsid w:val="00563EE9"/>
    <w:rsid w:val="0056566C"/>
    <w:rsid w:val="0056658F"/>
    <w:rsid w:val="00571197"/>
    <w:rsid w:val="005771B4"/>
    <w:rsid w:val="00581C85"/>
    <w:rsid w:val="00587CE7"/>
    <w:rsid w:val="0059268A"/>
    <w:rsid w:val="00594FD0"/>
    <w:rsid w:val="005A4BDD"/>
    <w:rsid w:val="005A6D67"/>
    <w:rsid w:val="005B0331"/>
    <w:rsid w:val="005B05ED"/>
    <w:rsid w:val="005B1295"/>
    <w:rsid w:val="005C2517"/>
    <w:rsid w:val="005C3C23"/>
    <w:rsid w:val="005C3C58"/>
    <w:rsid w:val="005D2D6C"/>
    <w:rsid w:val="005D4783"/>
    <w:rsid w:val="005D542D"/>
    <w:rsid w:val="005D7861"/>
    <w:rsid w:val="005E31BC"/>
    <w:rsid w:val="005E5954"/>
    <w:rsid w:val="005E6500"/>
    <w:rsid w:val="005E6892"/>
    <w:rsid w:val="005E6935"/>
    <w:rsid w:val="00602FBA"/>
    <w:rsid w:val="0060758A"/>
    <w:rsid w:val="0061000D"/>
    <w:rsid w:val="00611347"/>
    <w:rsid w:val="00612A6E"/>
    <w:rsid w:val="00616270"/>
    <w:rsid w:val="00622E05"/>
    <w:rsid w:val="00622EB0"/>
    <w:rsid w:val="00623979"/>
    <w:rsid w:val="006239C9"/>
    <w:rsid w:val="00624D09"/>
    <w:rsid w:val="00630365"/>
    <w:rsid w:val="00631D41"/>
    <w:rsid w:val="0063535D"/>
    <w:rsid w:val="00635C96"/>
    <w:rsid w:val="00642A62"/>
    <w:rsid w:val="00645F9E"/>
    <w:rsid w:val="00653C1B"/>
    <w:rsid w:val="00657199"/>
    <w:rsid w:val="0065721D"/>
    <w:rsid w:val="006765B0"/>
    <w:rsid w:val="00677762"/>
    <w:rsid w:val="0068184D"/>
    <w:rsid w:val="006833DE"/>
    <w:rsid w:val="006842DF"/>
    <w:rsid w:val="00685418"/>
    <w:rsid w:val="00696F6A"/>
    <w:rsid w:val="006A3395"/>
    <w:rsid w:val="006A4B4E"/>
    <w:rsid w:val="006B12F8"/>
    <w:rsid w:val="006B142B"/>
    <w:rsid w:val="006B51EE"/>
    <w:rsid w:val="006B7EFD"/>
    <w:rsid w:val="006C2B30"/>
    <w:rsid w:val="006C71E4"/>
    <w:rsid w:val="006D0940"/>
    <w:rsid w:val="006D396F"/>
    <w:rsid w:val="006D52E0"/>
    <w:rsid w:val="006D552A"/>
    <w:rsid w:val="006E55E7"/>
    <w:rsid w:val="006E6B83"/>
    <w:rsid w:val="006E6E60"/>
    <w:rsid w:val="006F46B8"/>
    <w:rsid w:val="00700B2B"/>
    <w:rsid w:val="0070179C"/>
    <w:rsid w:val="00702A81"/>
    <w:rsid w:val="007109C0"/>
    <w:rsid w:val="00712932"/>
    <w:rsid w:val="00713864"/>
    <w:rsid w:val="00721BFB"/>
    <w:rsid w:val="00725DAA"/>
    <w:rsid w:val="00731A2B"/>
    <w:rsid w:val="00742779"/>
    <w:rsid w:val="0074357E"/>
    <w:rsid w:val="0074541A"/>
    <w:rsid w:val="00750201"/>
    <w:rsid w:val="0075181B"/>
    <w:rsid w:val="00753F41"/>
    <w:rsid w:val="00757FDB"/>
    <w:rsid w:val="007648C8"/>
    <w:rsid w:val="007650CA"/>
    <w:rsid w:val="00765818"/>
    <w:rsid w:val="00774914"/>
    <w:rsid w:val="00775468"/>
    <w:rsid w:val="00776BDD"/>
    <w:rsid w:val="0077709F"/>
    <w:rsid w:val="00780682"/>
    <w:rsid w:val="00785816"/>
    <w:rsid w:val="00785DB6"/>
    <w:rsid w:val="0079074D"/>
    <w:rsid w:val="007926F8"/>
    <w:rsid w:val="00794315"/>
    <w:rsid w:val="007A0AB0"/>
    <w:rsid w:val="007A6FBA"/>
    <w:rsid w:val="007B0C2D"/>
    <w:rsid w:val="007B56BF"/>
    <w:rsid w:val="007B5929"/>
    <w:rsid w:val="007B5EA3"/>
    <w:rsid w:val="007D0482"/>
    <w:rsid w:val="007D19A4"/>
    <w:rsid w:val="007D7432"/>
    <w:rsid w:val="007E062A"/>
    <w:rsid w:val="007E3298"/>
    <w:rsid w:val="00800B9C"/>
    <w:rsid w:val="00803562"/>
    <w:rsid w:val="00807A94"/>
    <w:rsid w:val="00810EA3"/>
    <w:rsid w:val="00811C18"/>
    <w:rsid w:val="008225AA"/>
    <w:rsid w:val="008337AB"/>
    <w:rsid w:val="00833F5F"/>
    <w:rsid w:val="00837B0C"/>
    <w:rsid w:val="00842056"/>
    <w:rsid w:val="00843F23"/>
    <w:rsid w:val="00852351"/>
    <w:rsid w:val="0085530D"/>
    <w:rsid w:val="0085749B"/>
    <w:rsid w:val="00863749"/>
    <w:rsid w:val="00864FE6"/>
    <w:rsid w:val="008650AC"/>
    <w:rsid w:val="00880A87"/>
    <w:rsid w:val="008820BA"/>
    <w:rsid w:val="0088576D"/>
    <w:rsid w:val="00885A1A"/>
    <w:rsid w:val="00893498"/>
    <w:rsid w:val="00895F00"/>
    <w:rsid w:val="0089799E"/>
    <w:rsid w:val="008B341A"/>
    <w:rsid w:val="008C043D"/>
    <w:rsid w:val="008C3A59"/>
    <w:rsid w:val="008C545C"/>
    <w:rsid w:val="008C7DAF"/>
    <w:rsid w:val="008D2446"/>
    <w:rsid w:val="008D5E6C"/>
    <w:rsid w:val="008F0481"/>
    <w:rsid w:val="008F1797"/>
    <w:rsid w:val="008F1AD2"/>
    <w:rsid w:val="008F21F3"/>
    <w:rsid w:val="008F4772"/>
    <w:rsid w:val="00901063"/>
    <w:rsid w:val="00904617"/>
    <w:rsid w:val="00910192"/>
    <w:rsid w:val="00910CCD"/>
    <w:rsid w:val="00911C4D"/>
    <w:rsid w:val="0091630C"/>
    <w:rsid w:val="00922858"/>
    <w:rsid w:val="00925168"/>
    <w:rsid w:val="009347D6"/>
    <w:rsid w:val="009351B0"/>
    <w:rsid w:val="00936639"/>
    <w:rsid w:val="00936965"/>
    <w:rsid w:val="00940EB8"/>
    <w:rsid w:val="009425F6"/>
    <w:rsid w:val="009430AA"/>
    <w:rsid w:val="0094354E"/>
    <w:rsid w:val="00943F45"/>
    <w:rsid w:val="009478E6"/>
    <w:rsid w:val="00947B66"/>
    <w:rsid w:val="00950F4A"/>
    <w:rsid w:val="009518BA"/>
    <w:rsid w:val="009539AD"/>
    <w:rsid w:val="00956F61"/>
    <w:rsid w:val="00962E19"/>
    <w:rsid w:val="009719ED"/>
    <w:rsid w:val="009810A8"/>
    <w:rsid w:val="00985715"/>
    <w:rsid w:val="00986050"/>
    <w:rsid w:val="0099025D"/>
    <w:rsid w:val="00991756"/>
    <w:rsid w:val="00994437"/>
    <w:rsid w:val="009978F1"/>
    <w:rsid w:val="009A5693"/>
    <w:rsid w:val="009A62DE"/>
    <w:rsid w:val="009B2D98"/>
    <w:rsid w:val="009B3055"/>
    <w:rsid w:val="009B400B"/>
    <w:rsid w:val="009B6F2C"/>
    <w:rsid w:val="009C14EB"/>
    <w:rsid w:val="009C381B"/>
    <w:rsid w:val="009C3F81"/>
    <w:rsid w:val="009C57E3"/>
    <w:rsid w:val="009C631F"/>
    <w:rsid w:val="009D1638"/>
    <w:rsid w:val="009D1BD0"/>
    <w:rsid w:val="009D24F0"/>
    <w:rsid w:val="009D7D5A"/>
    <w:rsid w:val="009E325F"/>
    <w:rsid w:val="009E45A1"/>
    <w:rsid w:val="009E6794"/>
    <w:rsid w:val="009F1826"/>
    <w:rsid w:val="009F18F7"/>
    <w:rsid w:val="009F72D1"/>
    <w:rsid w:val="00A017F5"/>
    <w:rsid w:val="00A03EF8"/>
    <w:rsid w:val="00A0478B"/>
    <w:rsid w:val="00A171C0"/>
    <w:rsid w:val="00A2031B"/>
    <w:rsid w:val="00A26FA0"/>
    <w:rsid w:val="00A3329C"/>
    <w:rsid w:val="00A33DE5"/>
    <w:rsid w:val="00A3666F"/>
    <w:rsid w:val="00A417A9"/>
    <w:rsid w:val="00A438D2"/>
    <w:rsid w:val="00A44D55"/>
    <w:rsid w:val="00A5075A"/>
    <w:rsid w:val="00A5337B"/>
    <w:rsid w:val="00A574DA"/>
    <w:rsid w:val="00A625F2"/>
    <w:rsid w:val="00A63BA4"/>
    <w:rsid w:val="00A64B4A"/>
    <w:rsid w:val="00A65A94"/>
    <w:rsid w:val="00A66848"/>
    <w:rsid w:val="00A708A2"/>
    <w:rsid w:val="00A70FEB"/>
    <w:rsid w:val="00A77F70"/>
    <w:rsid w:val="00A84272"/>
    <w:rsid w:val="00A87AF7"/>
    <w:rsid w:val="00A97920"/>
    <w:rsid w:val="00AA1EBE"/>
    <w:rsid w:val="00AA3045"/>
    <w:rsid w:val="00AA353A"/>
    <w:rsid w:val="00AA48EB"/>
    <w:rsid w:val="00AA4EAA"/>
    <w:rsid w:val="00AA5144"/>
    <w:rsid w:val="00AB2049"/>
    <w:rsid w:val="00AC1D4E"/>
    <w:rsid w:val="00AC40EA"/>
    <w:rsid w:val="00AC75BD"/>
    <w:rsid w:val="00AD2909"/>
    <w:rsid w:val="00AD2E2F"/>
    <w:rsid w:val="00AD5355"/>
    <w:rsid w:val="00AE32CD"/>
    <w:rsid w:val="00AE637D"/>
    <w:rsid w:val="00AF1173"/>
    <w:rsid w:val="00AF4BFC"/>
    <w:rsid w:val="00B0166D"/>
    <w:rsid w:val="00B10485"/>
    <w:rsid w:val="00B1290F"/>
    <w:rsid w:val="00B13A56"/>
    <w:rsid w:val="00B174F1"/>
    <w:rsid w:val="00B20E18"/>
    <w:rsid w:val="00B22B6F"/>
    <w:rsid w:val="00B24FD5"/>
    <w:rsid w:val="00B25980"/>
    <w:rsid w:val="00B26043"/>
    <w:rsid w:val="00B26690"/>
    <w:rsid w:val="00B30183"/>
    <w:rsid w:val="00B3644F"/>
    <w:rsid w:val="00B428E1"/>
    <w:rsid w:val="00B42E23"/>
    <w:rsid w:val="00B442AF"/>
    <w:rsid w:val="00B44F02"/>
    <w:rsid w:val="00B47236"/>
    <w:rsid w:val="00B51317"/>
    <w:rsid w:val="00B57CA3"/>
    <w:rsid w:val="00B640B0"/>
    <w:rsid w:val="00B64B86"/>
    <w:rsid w:val="00B70AC6"/>
    <w:rsid w:val="00B757FF"/>
    <w:rsid w:val="00B83C9B"/>
    <w:rsid w:val="00B9055E"/>
    <w:rsid w:val="00B917C5"/>
    <w:rsid w:val="00BA0385"/>
    <w:rsid w:val="00BA285B"/>
    <w:rsid w:val="00BB03CF"/>
    <w:rsid w:val="00BB0601"/>
    <w:rsid w:val="00BB472F"/>
    <w:rsid w:val="00BB56BD"/>
    <w:rsid w:val="00BC58B7"/>
    <w:rsid w:val="00BD24B5"/>
    <w:rsid w:val="00BD24CE"/>
    <w:rsid w:val="00BD4BAF"/>
    <w:rsid w:val="00BD5009"/>
    <w:rsid w:val="00BD64DB"/>
    <w:rsid w:val="00BE76A1"/>
    <w:rsid w:val="00BF4C7B"/>
    <w:rsid w:val="00BF5EC9"/>
    <w:rsid w:val="00C00AFF"/>
    <w:rsid w:val="00C051C9"/>
    <w:rsid w:val="00C114E1"/>
    <w:rsid w:val="00C12FC7"/>
    <w:rsid w:val="00C137F1"/>
    <w:rsid w:val="00C155C1"/>
    <w:rsid w:val="00C205E0"/>
    <w:rsid w:val="00C25A84"/>
    <w:rsid w:val="00C278B3"/>
    <w:rsid w:val="00C31D45"/>
    <w:rsid w:val="00C33BF4"/>
    <w:rsid w:val="00C43CE5"/>
    <w:rsid w:val="00C4517D"/>
    <w:rsid w:val="00C5452F"/>
    <w:rsid w:val="00C54FF1"/>
    <w:rsid w:val="00C61553"/>
    <w:rsid w:val="00C61728"/>
    <w:rsid w:val="00C6228F"/>
    <w:rsid w:val="00C64554"/>
    <w:rsid w:val="00C649E4"/>
    <w:rsid w:val="00C66D84"/>
    <w:rsid w:val="00C731E6"/>
    <w:rsid w:val="00C74D07"/>
    <w:rsid w:val="00C814C2"/>
    <w:rsid w:val="00C825B8"/>
    <w:rsid w:val="00C85AE3"/>
    <w:rsid w:val="00C85E85"/>
    <w:rsid w:val="00C90D58"/>
    <w:rsid w:val="00C926CF"/>
    <w:rsid w:val="00CA1C8E"/>
    <w:rsid w:val="00CA6C0B"/>
    <w:rsid w:val="00CA7291"/>
    <w:rsid w:val="00CB198D"/>
    <w:rsid w:val="00CB3CD6"/>
    <w:rsid w:val="00CB4792"/>
    <w:rsid w:val="00CC06D6"/>
    <w:rsid w:val="00CC3C39"/>
    <w:rsid w:val="00CD0931"/>
    <w:rsid w:val="00CD31DA"/>
    <w:rsid w:val="00CD4276"/>
    <w:rsid w:val="00CD4929"/>
    <w:rsid w:val="00CE16BB"/>
    <w:rsid w:val="00CE3EBA"/>
    <w:rsid w:val="00CE4108"/>
    <w:rsid w:val="00CE51D2"/>
    <w:rsid w:val="00CF059F"/>
    <w:rsid w:val="00CF1E4E"/>
    <w:rsid w:val="00CF4B47"/>
    <w:rsid w:val="00D03E7C"/>
    <w:rsid w:val="00D05F4D"/>
    <w:rsid w:val="00D12905"/>
    <w:rsid w:val="00D16A9A"/>
    <w:rsid w:val="00D176D1"/>
    <w:rsid w:val="00D17D8C"/>
    <w:rsid w:val="00D205E7"/>
    <w:rsid w:val="00D22596"/>
    <w:rsid w:val="00D22D4D"/>
    <w:rsid w:val="00D23DC4"/>
    <w:rsid w:val="00D2635E"/>
    <w:rsid w:val="00D26401"/>
    <w:rsid w:val="00D35805"/>
    <w:rsid w:val="00D37BA1"/>
    <w:rsid w:val="00D55766"/>
    <w:rsid w:val="00D56345"/>
    <w:rsid w:val="00D6053D"/>
    <w:rsid w:val="00D61ABB"/>
    <w:rsid w:val="00D648B4"/>
    <w:rsid w:val="00D654C5"/>
    <w:rsid w:val="00D67245"/>
    <w:rsid w:val="00D7554E"/>
    <w:rsid w:val="00D776B6"/>
    <w:rsid w:val="00D8729F"/>
    <w:rsid w:val="00D92ADF"/>
    <w:rsid w:val="00D94E76"/>
    <w:rsid w:val="00D96BE3"/>
    <w:rsid w:val="00DA1EC2"/>
    <w:rsid w:val="00DA282C"/>
    <w:rsid w:val="00DA2A0E"/>
    <w:rsid w:val="00DA2B8E"/>
    <w:rsid w:val="00DA4C62"/>
    <w:rsid w:val="00DC151B"/>
    <w:rsid w:val="00DC3A1E"/>
    <w:rsid w:val="00DC5566"/>
    <w:rsid w:val="00DD449F"/>
    <w:rsid w:val="00DE0A0C"/>
    <w:rsid w:val="00DE1B4A"/>
    <w:rsid w:val="00DE37F2"/>
    <w:rsid w:val="00DE51A4"/>
    <w:rsid w:val="00DF1216"/>
    <w:rsid w:val="00DF2B29"/>
    <w:rsid w:val="00DF5D8E"/>
    <w:rsid w:val="00E03628"/>
    <w:rsid w:val="00E06E70"/>
    <w:rsid w:val="00E1006D"/>
    <w:rsid w:val="00E216B0"/>
    <w:rsid w:val="00E22C8F"/>
    <w:rsid w:val="00E2563F"/>
    <w:rsid w:val="00E36BDE"/>
    <w:rsid w:val="00E370C9"/>
    <w:rsid w:val="00E37A8E"/>
    <w:rsid w:val="00E40C63"/>
    <w:rsid w:val="00E44B97"/>
    <w:rsid w:val="00E45A31"/>
    <w:rsid w:val="00E51476"/>
    <w:rsid w:val="00E54551"/>
    <w:rsid w:val="00E55914"/>
    <w:rsid w:val="00E606E5"/>
    <w:rsid w:val="00E60E13"/>
    <w:rsid w:val="00E60F8A"/>
    <w:rsid w:val="00E61EBF"/>
    <w:rsid w:val="00E63507"/>
    <w:rsid w:val="00E66AF6"/>
    <w:rsid w:val="00E721A5"/>
    <w:rsid w:val="00E76B9D"/>
    <w:rsid w:val="00E8002B"/>
    <w:rsid w:val="00E82183"/>
    <w:rsid w:val="00E84244"/>
    <w:rsid w:val="00E85689"/>
    <w:rsid w:val="00E90087"/>
    <w:rsid w:val="00E934E2"/>
    <w:rsid w:val="00E93BD1"/>
    <w:rsid w:val="00E947C9"/>
    <w:rsid w:val="00EA0CB8"/>
    <w:rsid w:val="00EA6738"/>
    <w:rsid w:val="00EA7999"/>
    <w:rsid w:val="00EB5B9C"/>
    <w:rsid w:val="00EC5522"/>
    <w:rsid w:val="00EC7425"/>
    <w:rsid w:val="00ED00E8"/>
    <w:rsid w:val="00ED1619"/>
    <w:rsid w:val="00ED3F7A"/>
    <w:rsid w:val="00ED6099"/>
    <w:rsid w:val="00ED7862"/>
    <w:rsid w:val="00EE3BB4"/>
    <w:rsid w:val="00EE414E"/>
    <w:rsid w:val="00EE74E4"/>
    <w:rsid w:val="00EF15E1"/>
    <w:rsid w:val="00EF2836"/>
    <w:rsid w:val="00EF4B82"/>
    <w:rsid w:val="00F05AA5"/>
    <w:rsid w:val="00F06BE3"/>
    <w:rsid w:val="00F1459F"/>
    <w:rsid w:val="00F1786A"/>
    <w:rsid w:val="00F218B6"/>
    <w:rsid w:val="00F22BB9"/>
    <w:rsid w:val="00F240A7"/>
    <w:rsid w:val="00F2539B"/>
    <w:rsid w:val="00F31C80"/>
    <w:rsid w:val="00F37CF1"/>
    <w:rsid w:val="00F4019A"/>
    <w:rsid w:val="00F4347F"/>
    <w:rsid w:val="00F45F3E"/>
    <w:rsid w:val="00F50295"/>
    <w:rsid w:val="00F52BCA"/>
    <w:rsid w:val="00F53B9F"/>
    <w:rsid w:val="00F56EBA"/>
    <w:rsid w:val="00F6573A"/>
    <w:rsid w:val="00F67156"/>
    <w:rsid w:val="00F70FC0"/>
    <w:rsid w:val="00F7350B"/>
    <w:rsid w:val="00F80561"/>
    <w:rsid w:val="00F84979"/>
    <w:rsid w:val="00F85281"/>
    <w:rsid w:val="00F87BAC"/>
    <w:rsid w:val="00F903A6"/>
    <w:rsid w:val="00F91DC8"/>
    <w:rsid w:val="00F93FE3"/>
    <w:rsid w:val="00FA1ACF"/>
    <w:rsid w:val="00FA43B8"/>
    <w:rsid w:val="00FA661D"/>
    <w:rsid w:val="00FA7495"/>
    <w:rsid w:val="00FB0D01"/>
    <w:rsid w:val="00FB34D4"/>
    <w:rsid w:val="00FB45A6"/>
    <w:rsid w:val="00FB4A92"/>
    <w:rsid w:val="00FB5A2A"/>
    <w:rsid w:val="00FB6D4C"/>
    <w:rsid w:val="00FC00F5"/>
    <w:rsid w:val="00FC01A9"/>
    <w:rsid w:val="00FC3903"/>
    <w:rsid w:val="00FC6FAB"/>
    <w:rsid w:val="00FC71C7"/>
    <w:rsid w:val="00FD1EEC"/>
    <w:rsid w:val="00FD5D35"/>
    <w:rsid w:val="00FD5DFF"/>
    <w:rsid w:val="00FE0772"/>
    <w:rsid w:val="00FE1F60"/>
    <w:rsid w:val="00FE390D"/>
    <w:rsid w:val="00FE766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E6AEC"/>
  <w15:docId w15:val="{411E362C-D12F-434D-B222-F1E453C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55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048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rsid w:val="008F0481"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F0481"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F0481"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8F0481"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8F0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048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F0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F0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4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0481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rsid w:val="008F0481"/>
    <w:rPr>
      <w:b/>
      <w:sz w:val="28"/>
    </w:rPr>
  </w:style>
  <w:style w:type="paragraph" w:customStyle="1" w:styleId="Tnr12">
    <w:name w:val="Tnr12"/>
    <w:basedOn w:val="Normal"/>
    <w:rsid w:val="008F0481"/>
    <w:rPr>
      <w:szCs w:val="20"/>
      <w:lang w:val="es-ES_tradnl"/>
    </w:rPr>
  </w:style>
  <w:style w:type="paragraph" w:styleId="Textoindependiente2">
    <w:name w:val="Body Text 2"/>
    <w:basedOn w:val="Normal"/>
    <w:rsid w:val="008F0481"/>
    <w:rPr>
      <w:szCs w:val="20"/>
    </w:rPr>
  </w:style>
  <w:style w:type="paragraph" w:styleId="Textonotapie">
    <w:name w:val="footnote text"/>
    <w:basedOn w:val="Normal"/>
    <w:semiHidden/>
    <w:rsid w:val="008F048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F0481"/>
    <w:rPr>
      <w:vertAlign w:val="superscript"/>
    </w:rPr>
  </w:style>
  <w:style w:type="paragraph" w:styleId="Textonotaalfinal">
    <w:name w:val="endnote text"/>
    <w:basedOn w:val="Normal"/>
    <w:semiHidden/>
    <w:rsid w:val="008F0481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8F0481"/>
    <w:rPr>
      <w:vertAlign w:val="superscript"/>
    </w:rPr>
  </w:style>
  <w:style w:type="paragraph" w:styleId="Sangradetextonormal">
    <w:name w:val="Body Text Indent"/>
    <w:basedOn w:val="Normal"/>
    <w:rsid w:val="008F0481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C33B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39C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E05"/>
    <w:rPr>
      <w:szCs w:val="24"/>
    </w:rPr>
  </w:style>
  <w:style w:type="paragraph" w:styleId="Prrafodelista">
    <w:name w:val="List Paragraph"/>
    <w:basedOn w:val="Normal"/>
    <w:uiPriority w:val="34"/>
    <w:qFormat/>
    <w:rsid w:val="00E84244"/>
    <w:pPr>
      <w:ind w:left="708"/>
    </w:pPr>
  </w:style>
  <w:style w:type="paragraph" w:styleId="Textodeglobo">
    <w:name w:val="Balloon Text"/>
    <w:basedOn w:val="Normal"/>
    <w:link w:val="TextodegloboCar"/>
    <w:rsid w:val="00FC0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1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B13A5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3A56"/>
    <w:rPr>
      <w:rFonts w:ascii="Tahoma" w:hAnsi="Tahoma" w:cs="Tahoma"/>
      <w:sz w:val="16"/>
      <w:szCs w:val="16"/>
    </w:rPr>
  </w:style>
  <w:style w:type="paragraph" w:customStyle="1" w:styleId="Textoindependientetablas">
    <w:name w:val="Texto independiente tablas"/>
    <w:basedOn w:val="Textoindependiente"/>
    <w:rsid w:val="0088576D"/>
    <w:pPr>
      <w:spacing w:before="60" w:after="60"/>
    </w:pPr>
    <w:rPr>
      <w:b w:val="0"/>
      <w:sz w:val="20"/>
      <w:szCs w:val="20"/>
    </w:rPr>
  </w:style>
  <w:style w:type="character" w:styleId="Hipervnculo">
    <w:name w:val="Hyperlink"/>
    <w:basedOn w:val="Fuentedeprrafopredeter"/>
    <w:unhideWhenUsed/>
    <w:rsid w:val="00EA673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0331"/>
    <w:rPr>
      <w:color w:val="808080"/>
    </w:rPr>
  </w:style>
  <w:style w:type="character" w:customStyle="1" w:styleId="fontstyle01">
    <w:name w:val="fontstyle01"/>
    <w:basedOn w:val="Fuentedeprrafopredeter"/>
    <w:rsid w:val="00BA0385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8FB501F91344BAA49AADA01996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35C9-E389-4DB7-B967-A043D7066184}"/>
      </w:docPartPr>
      <w:docPartBody>
        <w:p w:rsidR="00B55D95" w:rsidRDefault="00B55D95" w:rsidP="00B55D95">
          <w:pPr>
            <w:pStyle w:val="A38FB501F91344BAA49AADA019968BAA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94"/>
    <w:rsid w:val="000B4AE5"/>
    <w:rsid w:val="00104218"/>
    <w:rsid w:val="001439E1"/>
    <w:rsid w:val="001927F6"/>
    <w:rsid w:val="003210B5"/>
    <w:rsid w:val="004D7B9F"/>
    <w:rsid w:val="00645F9E"/>
    <w:rsid w:val="006C232C"/>
    <w:rsid w:val="0070406B"/>
    <w:rsid w:val="0076271E"/>
    <w:rsid w:val="0078571D"/>
    <w:rsid w:val="00832AAD"/>
    <w:rsid w:val="00910EC8"/>
    <w:rsid w:val="00931C94"/>
    <w:rsid w:val="00950E1D"/>
    <w:rsid w:val="009B5E57"/>
    <w:rsid w:val="00A017F5"/>
    <w:rsid w:val="00B54C83"/>
    <w:rsid w:val="00B55D95"/>
    <w:rsid w:val="00BA327F"/>
    <w:rsid w:val="00BC607C"/>
    <w:rsid w:val="00C3665F"/>
    <w:rsid w:val="00C552F1"/>
    <w:rsid w:val="00ED69DD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5D95"/>
  </w:style>
  <w:style w:type="paragraph" w:customStyle="1" w:styleId="A38FB501F91344BAA49AADA019968BAA">
    <w:name w:val="A38FB501F91344BAA49AADA019968BAA"/>
    <w:rsid w:val="00B55D9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ADF-1AE1-48E0-9694-378472EC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30</TotalTime>
  <Pages>4</Pages>
  <Words>1877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FINCAS</vt:lpstr>
    </vt:vector>
  </TitlesOfParts>
  <Company>SOHISCERT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FINCAS</dc:title>
  <dc:creator>Laura Garzón</dc:creator>
  <cp:lastModifiedBy>María Elvira Garcia - SOHISCERT</cp:lastModifiedBy>
  <cp:revision>4</cp:revision>
  <cp:lastPrinted>2024-03-21T12:29:00Z</cp:lastPrinted>
  <dcterms:created xsi:type="dcterms:W3CDTF">2024-05-27T10:53:00Z</dcterms:created>
  <dcterms:modified xsi:type="dcterms:W3CDTF">2024-07-15T12:08:00Z</dcterms:modified>
</cp:coreProperties>
</file>